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B" w:rsidRDefault="0031038B" w:rsidP="00310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9C" w:rsidRPr="0041199C" w:rsidRDefault="0041199C" w:rsidP="00411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8B" w:rsidRPr="0041199C" w:rsidRDefault="0031038B" w:rsidP="00411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9C">
        <w:rPr>
          <w:rFonts w:ascii="Times New Roman" w:hAnsi="Times New Roman" w:cs="Times New Roman"/>
          <w:b/>
          <w:sz w:val="24"/>
          <w:szCs w:val="24"/>
        </w:rPr>
        <w:t>На основании приказа МО и Н РТ №под-1145/20 от 30.10.2020 г</w:t>
      </w:r>
      <w:r w:rsidR="00E53842" w:rsidRPr="004119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1199C">
        <w:rPr>
          <w:rFonts w:ascii="Times New Roman" w:hAnsi="Times New Roman" w:cs="Times New Roman"/>
          <w:b/>
          <w:sz w:val="24"/>
          <w:szCs w:val="24"/>
        </w:rPr>
        <w:t>О проведении диагностических тестирований в рамках республиканской системы оценки качества образования на 2020 год» были проведены диагностические работы по функциональной грамотности в 6,8 классах 10,11 ноября 2020</w:t>
      </w:r>
      <w:r w:rsidR="00E53842" w:rsidRPr="00411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99C">
        <w:rPr>
          <w:rFonts w:ascii="Times New Roman" w:hAnsi="Times New Roman" w:cs="Times New Roman"/>
          <w:b/>
          <w:sz w:val="24"/>
          <w:szCs w:val="24"/>
        </w:rPr>
        <w:t>г соответственно.</w:t>
      </w:r>
    </w:p>
    <w:p w:rsidR="0041199C" w:rsidRDefault="0041199C" w:rsidP="00411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842" w:rsidRPr="0041199C" w:rsidRDefault="0041199C" w:rsidP="00411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9C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41199C">
        <w:rPr>
          <w:rFonts w:ascii="Times New Roman" w:hAnsi="Times New Roman" w:cs="Times New Roman"/>
          <w:b/>
          <w:sz w:val="24"/>
          <w:szCs w:val="24"/>
        </w:rPr>
        <w:t>Иж-Бобьинская</w:t>
      </w:r>
      <w:proofErr w:type="spellEnd"/>
      <w:r w:rsidRPr="0041199C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1199C" w:rsidRDefault="0041199C" w:rsidP="004119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038B" w:rsidRDefault="0031038B" w:rsidP="004119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в  количестве 8 человек (100%)</w:t>
      </w:r>
    </w:p>
    <w:p w:rsidR="00E53842" w:rsidRDefault="0031038B" w:rsidP="00411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класс-9 человек (100%)</w:t>
      </w:r>
    </w:p>
    <w:p w:rsidR="00E53842" w:rsidRDefault="00E53842" w:rsidP="00E53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диагностической работы (статистический отчет)</w:t>
      </w:r>
    </w:p>
    <w:p w:rsidR="00E53842" w:rsidRDefault="00E53842" w:rsidP="00E53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38B" w:rsidRPr="00E53842" w:rsidRDefault="0031038B" w:rsidP="00E53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384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1038B" w:rsidRDefault="0031038B" w:rsidP="0031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результаты по направлениям ФГ:</w:t>
      </w:r>
    </w:p>
    <w:p w:rsidR="0031038B" w:rsidRDefault="00E53842" w:rsidP="0031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глобальные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компетенции-34,82% (средний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грамотность-27,27% (средний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-креативное мышление – 39,27%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грамотность-45,45% (средний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-математическая грамотность – 39,15%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-естественнонаучная грамотность -37,20%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-средний результат выполнения диагностической работы по ФГ-36,33 % (средний по региону)</w:t>
      </w:r>
    </w:p>
    <w:p w:rsidR="00E53842" w:rsidRPr="00E53842" w:rsidRDefault="00E53842" w:rsidP="00E53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5384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результаты по направлениям ФГ: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глобальные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компетенции-34,82% (средний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грамотность-27,27% (средний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-креативное мышление – 39,27%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грамотность-45,45% (средний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-математическая грамотность – 39,15%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-естественнонаучная грамотность -37,20%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-средний результат выполнения диагностической работы по ФГ-36,33 % (средний по региону)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Детализированные результаты на сайте отсутствуют.</w:t>
      </w:r>
      <w:bookmarkStart w:id="0" w:name="_GoBack"/>
      <w:bookmarkEnd w:id="0"/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(итоговый балл) приведены в таблицах-приложениях.</w:t>
      </w:r>
    </w:p>
    <w:p w:rsidR="00E53842" w:rsidRDefault="00E53842" w:rsidP="00E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99C" w:rsidRDefault="0041199C" w:rsidP="0041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DA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выполнения диагностической работы по выявлению уровня </w:t>
      </w:r>
      <w:proofErr w:type="spellStart"/>
      <w:r w:rsidRPr="00F652DA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F652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функциональной грамотности</w:t>
      </w:r>
    </w:p>
    <w:p w:rsidR="0041199C" w:rsidRDefault="0041199C" w:rsidP="0041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Сарсак-Омгинскому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лицею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Агрызского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РТ</w:t>
      </w:r>
    </w:p>
    <w:p w:rsidR="0041199C" w:rsidRDefault="0041199C" w:rsidP="0041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8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ноябре 2020 года </w:t>
      </w:r>
      <w:r w:rsidRPr="006B48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Сарсак-Омгинском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480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 на основании Приказа МО и Н РТ № под-1145/20 от 30.10.2020г.</w:t>
      </w:r>
      <w:r w:rsidRPr="006B4804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диагностическое тестирование обучающихся по функциональной грамотности.</w:t>
      </w:r>
    </w:p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приняло участие 14 обучающихся 6 классов (100%) и 10 обучающихся 8 классов (100%).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 класс.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базового уровня ФГ по лицею 90 (РТ – 87,1).</w:t>
      </w:r>
    </w:p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класс.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базового уровня ФГ по лицею 100 (РТ – 88,1).</w:t>
      </w:r>
    </w:p>
    <w:p w:rsidR="0041199C" w:rsidRPr="00F3003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 xml:space="preserve">Цель мониторинга: оценка </w:t>
      </w:r>
      <w:proofErr w:type="spellStart"/>
      <w:r w:rsidRPr="00F300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3003C">
        <w:rPr>
          <w:rFonts w:ascii="Times New Roman" w:hAnsi="Times New Roman" w:cs="Times New Roman"/>
          <w:sz w:val="28"/>
          <w:szCs w:val="28"/>
        </w:rPr>
        <w:t xml:space="preserve">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3C">
        <w:rPr>
          <w:rFonts w:ascii="Times New Roman" w:hAnsi="Times New Roman" w:cs="Times New Roman"/>
          <w:sz w:val="28"/>
          <w:szCs w:val="28"/>
        </w:rPr>
        <w:t xml:space="preserve">грамотности обучающихся </w:t>
      </w:r>
      <w:r>
        <w:rPr>
          <w:rFonts w:ascii="Times New Roman" w:hAnsi="Times New Roman" w:cs="Times New Roman"/>
          <w:sz w:val="28"/>
          <w:szCs w:val="28"/>
        </w:rPr>
        <w:t>6 и 8 классов.</w:t>
      </w:r>
    </w:p>
    <w:p w:rsidR="0041199C" w:rsidRPr="00F3003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 xml:space="preserve">1. Проведение тестирования обучающихся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003C">
        <w:rPr>
          <w:rFonts w:ascii="Times New Roman" w:hAnsi="Times New Roman" w:cs="Times New Roman"/>
          <w:sz w:val="28"/>
          <w:szCs w:val="28"/>
        </w:rPr>
        <w:t xml:space="preserve"> и 8 классов по 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3C">
        <w:rPr>
          <w:rFonts w:ascii="Times New Roman" w:hAnsi="Times New Roman" w:cs="Times New Roman"/>
          <w:sz w:val="28"/>
          <w:szCs w:val="28"/>
        </w:rPr>
        <w:t>составляющим функциональной грамотности;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003C">
        <w:rPr>
          <w:rFonts w:ascii="Times New Roman" w:hAnsi="Times New Roman" w:cs="Times New Roman"/>
          <w:sz w:val="28"/>
          <w:szCs w:val="28"/>
        </w:rPr>
        <w:t>. Анализ и обсуждение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3C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ом совете;</w:t>
      </w:r>
    </w:p>
    <w:p w:rsidR="0041199C" w:rsidRPr="00F3003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003C">
        <w:rPr>
          <w:rFonts w:ascii="Times New Roman" w:hAnsi="Times New Roman" w:cs="Times New Roman"/>
          <w:sz w:val="28"/>
          <w:szCs w:val="28"/>
        </w:rPr>
        <w:t>. Определение направлений работы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3C"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грамотности.</w:t>
      </w:r>
    </w:p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 xml:space="preserve">Объект мониторинга: индивидуальные достижения учащихся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003C">
        <w:rPr>
          <w:rFonts w:ascii="Times New Roman" w:hAnsi="Times New Roman" w:cs="Times New Roman"/>
          <w:sz w:val="28"/>
          <w:szCs w:val="28"/>
        </w:rPr>
        <w:t xml:space="preserve"> и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3C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99C" w:rsidRPr="00F3003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 xml:space="preserve">Предмет мониторинга: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6</w:t>
      </w:r>
      <w:r w:rsidRPr="00F3003C">
        <w:rPr>
          <w:rFonts w:ascii="Times New Roman" w:hAnsi="Times New Roman" w:cs="Times New Roman"/>
          <w:sz w:val="28"/>
          <w:szCs w:val="28"/>
        </w:rPr>
        <w:t xml:space="preserve"> и 8 классов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3C">
        <w:rPr>
          <w:rFonts w:ascii="Times New Roman" w:hAnsi="Times New Roman" w:cs="Times New Roman"/>
          <w:sz w:val="28"/>
          <w:szCs w:val="28"/>
        </w:rPr>
        <w:t>применять полученные в процессе обучения знания и умения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3C">
        <w:rPr>
          <w:rFonts w:ascii="Times New Roman" w:hAnsi="Times New Roman" w:cs="Times New Roman"/>
          <w:sz w:val="28"/>
          <w:szCs w:val="28"/>
        </w:rPr>
        <w:t>учебно-познавательных и практических задач, приближенных к реальной жизни.</w:t>
      </w:r>
    </w:p>
    <w:p w:rsidR="0041199C" w:rsidRPr="00F3003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>Диагностические работы проводились по контрольным измерительным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3C">
        <w:rPr>
          <w:rFonts w:ascii="Times New Roman" w:hAnsi="Times New Roman" w:cs="Times New Roman"/>
          <w:sz w:val="28"/>
          <w:szCs w:val="28"/>
        </w:rPr>
        <w:t xml:space="preserve">материалам, составленным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003C">
        <w:rPr>
          <w:rFonts w:ascii="Times New Roman" w:hAnsi="Times New Roman" w:cs="Times New Roman"/>
          <w:sz w:val="28"/>
          <w:szCs w:val="28"/>
        </w:rPr>
        <w:t xml:space="preserve"> вариантах. </w:t>
      </w:r>
    </w:p>
    <w:p w:rsidR="0041199C" w:rsidRPr="00F3003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>В каждом варианте контрольно-измерительных материалов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3C">
        <w:rPr>
          <w:rFonts w:ascii="Times New Roman" w:hAnsi="Times New Roman" w:cs="Times New Roman"/>
          <w:sz w:val="28"/>
          <w:szCs w:val="28"/>
        </w:rPr>
        <w:t>присутствовали блоки по математической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03C">
        <w:rPr>
          <w:rFonts w:ascii="Times New Roman" w:hAnsi="Times New Roman" w:cs="Times New Roman"/>
          <w:sz w:val="28"/>
          <w:szCs w:val="28"/>
        </w:rPr>
        <w:t xml:space="preserve"> 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и финансовой</w:t>
      </w:r>
      <w:r w:rsidRPr="00F3003C">
        <w:rPr>
          <w:rFonts w:ascii="Times New Roman" w:hAnsi="Times New Roman" w:cs="Times New Roman"/>
          <w:sz w:val="28"/>
          <w:szCs w:val="28"/>
        </w:rPr>
        <w:t xml:space="preserve"> грамотности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3C">
        <w:rPr>
          <w:rFonts w:ascii="Times New Roman" w:hAnsi="Times New Roman" w:cs="Times New Roman"/>
          <w:sz w:val="28"/>
          <w:szCs w:val="28"/>
        </w:rPr>
        <w:t>базовым направлениям функциональной грамотности.</w:t>
      </w:r>
    </w:p>
    <w:p w:rsidR="0041199C" w:rsidRPr="00F3003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 xml:space="preserve">Третий и четвертый блоки включали задания </w:t>
      </w:r>
      <w:proofErr w:type="gramStart"/>
      <w:r w:rsidRPr="00F300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003C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41199C" w:rsidRPr="00F3003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41199C" w:rsidRPr="00F3003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>– естественнонаучная грамотность;</w:t>
      </w:r>
    </w:p>
    <w:p w:rsidR="0041199C" w:rsidRPr="00F3003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t>– глобальные компетенции;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3C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F3003C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F3003C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41199C" w:rsidRPr="005C7A6E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6E">
        <w:rPr>
          <w:rFonts w:ascii="Times New Roman" w:hAnsi="Times New Roman" w:cs="Times New Roman"/>
          <w:sz w:val="28"/>
          <w:szCs w:val="28"/>
        </w:rPr>
        <w:t xml:space="preserve">Диагностические работы проводились в форме </w:t>
      </w:r>
      <w:proofErr w:type="spellStart"/>
      <w:r w:rsidRPr="005C7A6E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5C7A6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A6E">
        <w:rPr>
          <w:rFonts w:ascii="Times New Roman" w:hAnsi="Times New Roman" w:cs="Times New Roman"/>
          <w:sz w:val="28"/>
          <w:szCs w:val="28"/>
        </w:rPr>
        <w:t xml:space="preserve">платформе </w:t>
      </w:r>
      <w:proofErr w:type="spellStart"/>
      <w:r w:rsidRPr="005C7A6E">
        <w:rPr>
          <w:rFonts w:ascii="Times New Roman" w:hAnsi="Times New Roman" w:cs="Times New Roman"/>
          <w:sz w:val="28"/>
          <w:szCs w:val="28"/>
        </w:rPr>
        <w:t>oko.ixora.ru</w:t>
      </w:r>
      <w:proofErr w:type="spellEnd"/>
      <w:r w:rsidRPr="005C7A6E">
        <w:rPr>
          <w:rFonts w:ascii="Times New Roman" w:hAnsi="Times New Roman" w:cs="Times New Roman"/>
          <w:sz w:val="28"/>
          <w:szCs w:val="28"/>
        </w:rPr>
        <w:t>.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6E">
        <w:rPr>
          <w:rFonts w:ascii="Times New Roman" w:hAnsi="Times New Roman" w:cs="Times New Roman"/>
          <w:sz w:val="28"/>
          <w:szCs w:val="28"/>
        </w:rPr>
        <w:t>Выполнение диагностических работ требовало владения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A6E">
        <w:rPr>
          <w:rFonts w:ascii="Times New Roman" w:hAnsi="Times New Roman" w:cs="Times New Roman"/>
          <w:sz w:val="28"/>
          <w:szCs w:val="28"/>
        </w:rPr>
        <w:t xml:space="preserve">базовыми навыками работы с персональным компьютером и умения пользоваться браузером </w:t>
      </w:r>
      <w:proofErr w:type="spellStart"/>
      <w:r w:rsidRPr="005C7A6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C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A6E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5C7A6E">
        <w:rPr>
          <w:rFonts w:ascii="Times New Roman" w:hAnsi="Times New Roman" w:cs="Times New Roman"/>
          <w:sz w:val="28"/>
          <w:szCs w:val="28"/>
        </w:rPr>
        <w:t xml:space="preserve"> для работы в сети Интернет.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A6E">
        <w:rPr>
          <w:rFonts w:ascii="Times New Roman" w:hAnsi="Times New Roman" w:cs="Times New Roman"/>
          <w:sz w:val="28"/>
          <w:szCs w:val="28"/>
        </w:rPr>
        <w:t>подготовки участников мониторинга к прохождению тестирования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A6E">
        <w:rPr>
          <w:rFonts w:ascii="Times New Roman" w:hAnsi="Times New Roman" w:cs="Times New Roman"/>
          <w:sz w:val="28"/>
          <w:szCs w:val="28"/>
        </w:rPr>
        <w:t>проведены тренировочные работы.</w:t>
      </w:r>
    </w:p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 6 классе по всем направлениям выше республиканских показателей.</w:t>
      </w:r>
    </w:p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учащихся по уровням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1199C" w:rsidTr="00E70499"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31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41199C" w:rsidTr="00E70499"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</w:t>
            </w:r>
          </w:p>
        </w:tc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41199C" w:rsidTr="00E70499"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31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41199C" w:rsidTr="00E70499"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31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  <w:tr w:rsidR="0041199C" w:rsidTr="00E70499"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31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</w:tbl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1199C" w:rsidTr="00E70499"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31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41199C" w:rsidTr="00E70499"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</w:t>
            </w:r>
          </w:p>
        </w:tc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41199C" w:rsidTr="00E70499"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41199C" w:rsidTr="00E70499"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41199C" w:rsidTr="00E70499"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41199C" w:rsidTr="00E70499"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9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 8 классе ниже республиканского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мышлению, финансовой грамотности; математическая грамотность соответствует республиканским показателям, естественнонаучная грамотность на 3 балла ниже республиканских показателей.</w:t>
      </w:r>
    </w:p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математической грамотности - 57</w:t>
      </w:r>
    </w:p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1199C" w:rsidTr="00E70499">
        <w:tc>
          <w:tcPr>
            <w:tcW w:w="675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выполнения</w:t>
            </w:r>
          </w:p>
        </w:tc>
      </w:tr>
      <w:tr w:rsidR="0041199C" w:rsidTr="00E70499">
        <w:tc>
          <w:tcPr>
            <w:tcW w:w="675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Приняло участие</w:t>
            </w:r>
          </w:p>
        </w:tc>
        <w:tc>
          <w:tcPr>
            <w:tcW w:w="2393" w:type="dxa"/>
          </w:tcPr>
          <w:p w:rsidR="0041199C" w:rsidRDefault="0041199C" w:rsidP="00E7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1199C" w:rsidTr="00E70499">
        <w:tc>
          <w:tcPr>
            <w:tcW w:w="675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уровень владения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математическими умениями</w:t>
            </w:r>
          </w:p>
        </w:tc>
        <w:tc>
          <w:tcPr>
            <w:tcW w:w="2393" w:type="dxa"/>
          </w:tcPr>
          <w:p w:rsidR="0041199C" w:rsidRDefault="0041199C" w:rsidP="00E7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41199C" w:rsidTr="00E70499">
        <w:tc>
          <w:tcPr>
            <w:tcW w:w="675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 уровень владения математическими умениями</w:t>
            </w:r>
          </w:p>
        </w:tc>
        <w:tc>
          <w:tcPr>
            <w:tcW w:w="2393" w:type="dxa"/>
          </w:tcPr>
          <w:p w:rsidR="0041199C" w:rsidRDefault="0041199C" w:rsidP="00E7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41199C" w:rsidTr="00E70499">
        <w:tc>
          <w:tcPr>
            <w:tcW w:w="675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владения математическими умениями</w:t>
            </w:r>
          </w:p>
        </w:tc>
        <w:tc>
          <w:tcPr>
            <w:tcW w:w="2393" w:type="dxa"/>
          </w:tcPr>
          <w:p w:rsidR="0041199C" w:rsidRDefault="0041199C" w:rsidP="00E7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математической грамотности - 35</w:t>
      </w:r>
    </w:p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1199C" w:rsidTr="00E70499">
        <w:tc>
          <w:tcPr>
            <w:tcW w:w="675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выполнения</w:t>
            </w:r>
          </w:p>
        </w:tc>
      </w:tr>
      <w:tr w:rsidR="0041199C" w:rsidTr="00E70499">
        <w:tc>
          <w:tcPr>
            <w:tcW w:w="675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Приняло участие</w:t>
            </w:r>
          </w:p>
        </w:tc>
        <w:tc>
          <w:tcPr>
            <w:tcW w:w="2393" w:type="dxa"/>
          </w:tcPr>
          <w:p w:rsidR="0041199C" w:rsidRDefault="0041199C" w:rsidP="00E7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1199C" w:rsidTr="00E70499">
        <w:tc>
          <w:tcPr>
            <w:tcW w:w="675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 владения математическими умениями</w:t>
            </w:r>
          </w:p>
        </w:tc>
        <w:tc>
          <w:tcPr>
            <w:tcW w:w="2393" w:type="dxa"/>
          </w:tcPr>
          <w:p w:rsidR="0041199C" w:rsidRDefault="0041199C" w:rsidP="00E7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1199C" w:rsidTr="00E70499">
        <w:tc>
          <w:tcPr>
            <w:tcW w:w="675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 уровень владения математическими умениями</w:t>
            </w:r>
          </w:p>
        </w:tc>
        <w:tc>
          <w:tcPr>
            <w:tcW w:w="2393" w:type="dxa"/>
          </w:tcPr>
          <w:p w:rsidR="0041199C" w:rsidRDefault="0041199C" w:rsidP="00E7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41199C" w:rsidTr="00E70499">
        <w:tc>
          <w:tcPr>
            <w:tcW w:w="675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владения математическими умениями</w:t>
            </w:r>
          </w:p>
        </w:tc>
        <w:tc>
          <w:tcPr>
            <w:tcW w:w="2393" w:type="dxa"/>
          </w:tcPr>
          <w:p w:rsidR="0041199C" w:rsidRDefault="0041199C" w:rsidP="00E7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41199C" w:rsidTr="00E70499">
        <w:tc>
          <w:tcPr>
            <w:tcW w:w="675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владения математическими умениями</w:t>
            </w:r>
          </w:p>
        </w:tc>
        <w:tc>
          <w:tcPr>
            <w:tcW w:w="2393" w:type="dxa"/>
          </w:tcPr>
          <w:p w:rsidR="0041199C" w:rsidRDefault="0041199C" w:rsidP="00E7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1199C" w:rsidRDefault="0041199C" w:rsidP="00E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41199C" w:rsidRPr="005C7A6E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6E">
        <w:rPr>
          <w:rFonts w:ascii="Times New Roman" w:hAnsi="Times New Roman" w:cs="Times New Roman"/>
          <w:sz w:val="28"/>
          <w:szCs w:val="28"/>
        </w:rPr>
        <w:t>Успешность выполнения диагностических работ в разрезе направлений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6E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proofErr w:type="gramStart"/>
      <w:r w:rsidRPr="005C7A6E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tbl>
      <w:tblPr>
        <w:tblStyle w:val="a7"/>
        <w:tblW w:w="0" w:type="auto"/>
        <w:tblLook w:val="04A0"/>
      </w:tblPr>
      <w:tblGrid>
        <w:gridCol w:w="991"/>
        <w:gridCol w:w="2042"/>
        <w:gridCol w:w="820"/>
        <w:gridCol w:w="812"/>
        <w:gridCol w:w="863"/>
        <w:gridCol w:w="871"/>
        <w:gridCol w:w="838"/>
        <w:gridCol w:w="818"/>
        <w:gridCol w:w="1516"/>
      </w:tblGrid>
      <w:tr w:rsidR="0041199C" w:rsidTr="00E70499">
        <w:tc>
          <w:tcPr>
            <w:tcW w:w="991" w:type="dxa"/>
            <w:vMerge w:val="restart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42" w:type="dxa"/>
            <w:vMerge w:val="restart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максимального балла</w:t>
            </w:r>
          </w:p>
        </w:tc>
        <w:tc>
          <w:tcPr>
            <w:tcW w:w="6538" w:type="dxa"/>
            <w:gridSpan w:val="7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по областям ФГ</w:t>
            </w:r>
          </w:p>
        </w:tc>
      </w:tr>
      <w:tr w:rsidR="0041199C" w:rsidTr="00E70499">
        <w:tc>
          <w:tcPr>
            <w:tcW w:w="991" w:type="dxa"/>
            <w:vMerge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</w:p>
        </w:tc>
        <w:tc>
          <w:tcPr>
            <w:tcW w:w="812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</w:p>
        </w:tc>
        <w:tc>
          <w:tcPr>
            <w:tcW w:w="863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7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838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  <w:tc>
          <w:tcPr>
            <w:tcW w:w="818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  <w:tc>
          <w:tcPr>
            <w:tcW w:w="1516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учащихся, достигших базового уровня</w:t>
            </w:r>
          </w:p>
        </w:tc>
      </w:tr>
      <w:tr w:rsidR="0041199C" w:rsidTr="00E70499">
        <w:tc>
          <w:tcPr>
            <w:tcW w:w="9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2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0" w:type="dxa"/>
            <w:shd w:val="clear" w:color="auto" w:fill="92D05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2" w:type="dxa"/>
            <w:shd w:val="clear" w:color="auto" w:fill="92D05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3" w:type="dxa"/>
            <w:shd w:val="clear" w:color="auto" w:fill="92D05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1" w:type="dxa"/>
            <w:shd w:val="clear" w:color="auto" w:fill="92D05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8" w:type="dxa"/>
            <w:shd w:val="clear" w:color="auto" w:fill="92D05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8" w:type="dxa"/>
            <w:shd w:val="clear" w:color="auto" w:fill="92D05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16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199C" w:rsidTr="00E70499">
        <w:tc>
          <w:tcPr>
            <w:tcW w:w="9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</w:t>
            </w:r>
          </w:p>
        </w:tc>
        <w:tc>
          <w:tcPr>
            <w:tcW w:w="2042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2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3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8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8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16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41199C" w:rsidTr="00E70499">
        <w:tc>
          <w:tcPr>
            <w:tcW w:w="9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2" w:type="dxa"/>
            <w:shd w:val="clear" w:color="auto" w:fill="FF000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0" w:type="dxa"/>
            <w:shd w:val="clear" w:color="auto" w:fill="92D05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2" w:type="dxa"/>
            <w:shd w:val="clear" w:color="auto" w:fill="FFFF0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3" w:type="dxa"/>
            <w:shd w:val="clear" w:color="auto" w:fill="FF000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" w:type="dxa"/>
            <w:shd w:val="clear" w:color="auto" w:fill="FFFF0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8" w:type="dxa"/>
            <w:shd w:val="clear" w:color="auto" w:fill="FF000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8" w:type="dxa"/>
            <w:shd w:val="clear" w:color="auto" w:fill="92D05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16" w:type="dxa"/>
            <w:shd w:val="clear" w:color="auto" w:fill="92D050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1199C" w:rsidTr="00E70499">
        <w:tc>
          <w:tcPr>
            <w:tcW w:w="99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042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0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2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3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1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8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8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16" w:type="dxa"/>
          </w:tcPr>
          <w:p w:rsidR="0041199C" w:rsidRDefault="0041199C" w:rsidP="00E70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</w:tr>
    </w:tbl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99C" w:rsidRPr="0087541B" w:rsidRDefault="0041199C" w:rsidP="0041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1B">
        <w:rPr>
          <w:rFonts w:ascii="Times New Roman" w:hAnsi="Times New Roman" w:cs="Times New Roman"/>
          <w:sz w:val="28"/>
          <w:szCs w:val="28"/>
        </w:rPr>
        <w:t xml:space="preserve">Задания, которые вызвали затруднение у </w:t>
      </w:r>
      <w:proofErr w:type="gramStart"/>
      <w:r w:rsidRPr="008754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1199C" w:rsidRDefault="0041199C" w:rsidP="00411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41199C" w:rsidRDefault="0041199C" w:rsidP="004119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Маркитоновой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Л.Л., Панфиловой Л.А. обратить внимание на задания «вычисление количества занятий в курсе и стоимость одного часа», «формулировка числовых неравенств», «решение уравнений с 1 переменной», «работа с моделями геометрических фигур».</w:t>
      </w:r>
    </w:p>
    <w:p w:rsidR="0041199C" w:rsidRPr="00B0054E" w:rsidRDefault="0041199C" w:rsidP="004119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 включить в поурочное планирование задания на «понимание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информации», «установление взаимосвязи между частями текста».</w:t>
      </w:r>
    </w:p>
    <w:p w:rsidR="0041199C" w:rsidRDefault="0041199C" w:rsidP="004119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Васильевой Г.А. провести срез знаний до 31 мая 2021г. по направлениям «распознавание и использование модели для представления информации», «выдвижение объяснительной гипотезы и способы их проверки».</w:t>
      </w:r>
    </w:p>
    <w:p w:rsidR="0041199C" w:rsidRDefault="0041199C" w:rsidP="004119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до конца 2020-2021 учебного провести повторный мониторинг по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ФГ.</w:t>
      </w:r>
    </w:p>
    <w:p w:rsidR="0041199C" w:rsidRPr="005C7A6E" w:rsidRDefault="0041199C" w:rsidP="0041199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6E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proofErr w:type="spellStart"/>
      <w:r w:rsidRPr="005C7A6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C7A6E">
        <w:rPr>
          <w:rFonts w:ascii="Times New Roman" w:hAnsi="Times New Roman" w:cs="Times New Roman"/>
          <w:sz w:val="28"/>
          <w:szCs w:val="28"/>
        </w:rPr>
        <w:t xml:space="preserve"> методических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A6E">
        <w:rPr>
          <w:rFonts w:ascii="Times New Roman" w:hAnsi="Times New Roman" w:cs="Times New Roman"/>
          <w:sz w:val="28"/>
          <w:szCs w:val="28"/>
        </w:rPr>
        <w:t>обеспечивающих внедрение систематической деятельности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99C" w:rsidRPr="002A3B24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Л.М. Терентьева</w:t>
      </w:r>
    </w:p>
    <w:p w:rsidR="0041199C" w:rsidRDefault="0041199C" w:rsidP="0041199C"/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99C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результатов функциональной грамотности </w:t>
      </w:r>
    </w:p>
    <w:p w:rsidR="0041199C" w:rsidRPr="00385F58" w:rsidRDefault="0041199C" w:rsidP="00411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6,</w:t>
      </w:r>
      <w:r w:rsidRPr="00385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№4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грыз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DC">
        <w:rPr>
          <w:rFonts w:ascii="Times New Roman" w:hAnsi="Times New Roman" w:cs="Times New Roman"/>
          <w:sz w:val="24"/>
          <w:szCs w:val="24"/>
        </w:rPr>
        <w:t xml:space="preserve">Проведённый анализ результатов исследования уровня </w:t>
      </w:r>
      <w:proofErr w:type="spellStart"/>
      <w:r w:rsidRPr="00EA59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A59DC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по трём направлениям (читательская грамотность, естественнонаучная грамотность и математическая грамотность) у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59D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59DC">
        <w:rPr>
          <w:rFonts w:ascii="Times New Roman" w:hAnsi="Times New Roman" w:cs="Times New Roman"/>
          <w:sz w:val="24"/>
          <w:szCs w:val="24"/>
        </w:rPr>
        <w:t xml:space="preserve"> классов позволяет сделать следующие выводы: 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DC">
        <w:rPr>
          <w:rFonts w:ascii="Times New Roman" w:hAnsi="Times New Roman" w:cs="Times New Roman"/>
          <w:sz w:val="24"/>
          <w:szCs w:val="24"/>
        </w:rPr>
        <w:t xml:space="preserve">−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59D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59DC">
        <w:rPr>
          <w:rFonts w:ascii="Times New Roman" w:hAnsi="Times New Roman" w:cs="Times New Roman"/>
          <w:sz w:val="24"/>
          <w:szCs w:val="24"/>
        </w:rPr>
        <w:t xml:space="preserve"> классов, участников диагностической работы по функциональной грамотности, столкнулись с трудностями, связанными с новизной формата и содержания 8 задач, а также недостаточным опытом выполнения заданий, направленных на формирование и оценку ФГ; 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DC">
        <w:rPr>
          <w:rFonts w:ascii="Times New Roman" w:hAnsi="Times New Roman" w:cs="Times New Roman"/>
          <w:sz w:val="24"/>
          <w:szCs w:val="24"/>
        </w:rPr>
        <w:t xml:space="preserve">− при выполнении заданий по всем видам функциональной грамотности обучающиеся показали низкий уровень </w:t>
      </w:r>
      <w:proofErr w:type="spellStart"/>
      <w:r w:rsidRPr="00EA59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A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9D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A59DC">
        <w:rPr>
          <w:rFonts w:ascii="Times New Roman" w:hAnsi="Times New Roman" w:cs="Times New Roman"/>
          <w:sz w:val="24"/>
          <w:szCs w:val="24"/>
        </w:rPr>
        <w:t xml:space="preserve"> умений, основным из которых является умение работать с информацией, представленной в различной форме (текстах, таблицах, диаграммах или рисунках); 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DC">
        <w:rPr>
          <w:rFonts w:ascii="Times New Roman" w:hAnsi="Times New Roman" w:cs="Times New Roman"/>
          <w:sz w:val="24"/>
          <w:szCs w:val="24"/>
        </w:rPr>
        <w:t xml:space="preserve">− при выполнении заданий по направлению «Читательская грамотность» затруднения вызывают задания репродуктивного характера, в которых предлагаются </w:t>
      </w:r>
      <w:proofErr w:type="spellStart"/>
      <w:r w:rsidRPr="00EA59DC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EA59DC">
        <w:rPr>
          <w:rFonts w:ascii="Times New Roman" w:hAnsi="Times New Roman" w:cs="Times New Roman"/>
          <w:sz w:val="24"/>
          <w:szCs w:val="24"/>
        </w:rPr>
        <w:t xml:space="preserve"> тексты, а именно: найти информацию, данную в явном виде, соотнести информацию из различных источников и объединить её, а также задания, в которых надо высказать собственное мнение, основываясь на прочитанном тексте, и на </w:t>
      </w:r>
      <w:proofErr w:type="spellStart"/>
      <w:r w:rsidRPr="00EA59DC">
        <w:rPr>
          <w:rFonts w:ascii="Times New Roman" w:hAnsi="Times New Roman" w:cs="Times New Roman"/>
          <w:sz w:val="24"/>
          <w:szCs w:val="24"/>
        </w:rPr>
        <w:t>внетекстовых</w:t>
      </w:r>
      <w:proofErr w:type="spellEnd"/>
      <w:r w:rsidRPr="00EA59DC">
        <w:rPr>
          <w:rFonts w:ascii="Times New Roman" w:hAnsi="Times New Roman" w:cs="Times New Roman"/>
          <w:sz w:val="24"/>
          <w:szCs w:val="24"/>
        </w:rPr>
        <w:t xml:space="preserve"> знаниях; 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9DC">
        <w:rPr>
          <w:rFonts w:ascii="Times New Roman" w:hAnsi="Times New Roman" w:cs="Times New Roman"/>
          <w:sz w:val="24"/>
          <w:szCs w:val="24"/>
        </w:rPr>
        <w:t xml:space="preserve">− так как формат заданий по направлению «Естественнонаучная грамотность» отличался от обычного и был приближен к реальной жизни, то при выполнении заданий участники </w:t>
      </w:r>
      <w:r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Pr="00EA59DC">
        <w:rPr>
          <w:rFonts w:ascii="Times New Roman" w:hAnsi="Times New Roman" w:cs="Times New Roman"/>
          <w:sz w:val="24"/>
          <w:szCs w:val="24"/>
        </w:rPr>
        <w:t xml:space="preserve"> столкнулись с трудностями, которые свидетельствуют о недостаточной </w:t>
      </w:r>
      <w:proofErr w:type="spellStart"/>
      <w:r w:rsidRPr="00EA59DC">
        <w:rPr>
          <w:rFonts w:ascii="Times New Roman" w:hAnsi="Times New Roman" w:cs="Times New Roman"/>
          <w:sz w:val="24"/>
          <w:szCs w:val="24"/>
        </w:rPr>
        <w:t>практикоориентированности</w:t>
      </w:r>
      <w:proofErr w:type="spellEnd"/>
      <w:r w:rsidRPr="00EA59DC">
        <w:rPr>
          <w:rFonts w:ascii="Times New Roman" w:hAnsi="Times New Roman" w:cs="Times New Roman"/>
          <w:sz w:val="24"/>
          <w:szCs w:val="24"/>
        </w:rPr>
        <w:t xml:space="preserve"> содержания естественнонаучного образования; </w:t>
      </w:r>
      <w:proofErr w:type="gramEnd"/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DC">
        <w:rPr>
          <w:rFonts w:ascii="Times New Roman" w:hAnsi="Times New Roman" w:cs="Times New Roman"/>
          <w:sz w:val="24"/>
          <w:szCs w:val="24"/>
        </w:rPr>
        <w:t xml:space="preserve">− участники </w:t>
      </w:r>
      <w:r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Pr="00EA59DC">
        <w:rPr>
          <w:rFonts w:ascii="Times New Roman" w:hAnsi="Times New Roman" w:cs="Times New Roman"/>
          <w:sz w:val="24"/>
          <w:szCs w:val="24"/>
        </w:rPr>
        <w:t xml:space="preserve"> по направлению «Математическая грамотность» не смогли выйти за пределы привычных для них учебных ситуаций и применить свои знания для решения задач, включённых в работу; 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DC">
        <w:rPr>
          <w:rFonts w:ascii="Times New Roman" w:hAnsi="Times New Roman" w:cs="Times New Roman"/>
          <w:sz w:val="24"/>
          <w:szCs w:val="24"/>
        </w:rPr>
        <w:t xml:space="preserve">− причины не очень высоких результатов по направлениям функциональной грамотности у большинства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59D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8 классов, </w:t>
      </w:r>
      <w:r w:rsidRPr="00EA59DC">
        <w:rPr>
          <w:rFonts w:ascii="Times New Roman" w:hAnsi="Times New Roman" w:cs="Times New Roman"/>
          <w:sz w:val="24"/>
          <w:szCs w:val="24"/>
        </w:rPr>
        <w:t xml:space="preserve">могут быть связаны с тем, что в процессе обучения школьники практически не имеют опыта выполнения заданий междисциплинарного характера, а развитие </w:t>
      </w:r>
      <w:proofErr w:type="spellStart"/>
      <w:r w:rsidRPr="00EA59D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A59DC">
        <w:rPr>
          <w:rFonts w:ascii="Times New Roman" w:hAnsi="Times New Roman" w:cs="Times New Roman"/>
          <w:sz w:val="24"/>
          <w:szCs w:val="24"/>
        </w:rPr>
        <w:t xml:space="preserve"> умений осуществляется преимущественно в границах учебных предметов; обучающиеся редко оказываются в жизненных ситуациях (в том числе моделируемых в процессе обучения), в которых им необходимо решать социальные, научные и личные задачи.</w:t>
      </w:r>
    </w:p>
    <w:p w:rsidR="0041199C" w:rsidRPr="009A7038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38">
        <w:rPr>
          <w:rFonts w:ascii="Times New Roman" w:hAnsi="Times New Roman" w:cs="Times New Roman"/>
          <w:b/>
          <w:sz w:val="24"/>
          <w:szCs w:val="24"/>
        </w:rPr>
        <w:t>Анализ ошибок допущенных учащимися при выполнении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ЕГЭ по р</w:t>
      </w:r>
      <w:r w:rsidRPr="009A7038">
        <w:rPr>
          <w:rFonts w:ascii="Times New Roman" w:hAnsi="Times New Roman" w:cs="Times New Roman"/>
          <w:b/>
          <w:sz w:val="24"/>
          <w:szCs w:val="24"/>
        </w:rPr>
        <w:t>усск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9A7038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9A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99C" w:rsidRPr="00EB24AD" w:rsidRDefault="0041199C" w:rsidP="0041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4AD">
        <w:rPr>
          <w:rFonts w:ascii="Times New Roman" w:eastAsia="Times New Roman" w:hAnsi="Times New Roman" w:cs="Times New Roman"/>
          <w:sz w:val="24"/>
          <w:szCs w:val="24"/>
        </w:rPr>
        <w:t xml:space="preserve">Часть 1 включает 26 заданий с кратким ответом. У учащихся вызвали затруднения задания </w:t>
      </w:r>
    </w:p>
    <w:p w:rsidR="0041199C" w:rsidRPr="00EB24AD" w:rsidRDefault="0041199C" w:rsidP="0041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4AD">
        <w:rPr>
          <w:rFonts w:ascii="Times New Roman" w:eastAsia="Times New Roman" w:hAnsi="Times New Roman" w:cs="Times New Roman"/>
          <w:sz w:val="24"/>
          <w:szCs w:val="24"/>
        </w:rPr>
        <w:t xml:space="preserve">Орфография: </w:t>
      </w:r>
    </w:p>
    <w:p w:rsidR="0041199C" w:rsidRPr="00EB24AD" w:rsidRDefault="0041199C" w:rsidP="0041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4AD">
        <w:rPr>
          <w:rFonts w:ascii="Times New Roman" w:eastAsia="Times New Roman" w:hAnsi="Times New Roman" w:cs="Times New Roman"/>
          <w:sz w:val="24"/>
          <w:szCs w:val="24"/>
        </w:rPr>
        <w:t>№9 (</w:t>
      </w:r>
      <w:r w:rsidRPr="00BF33C3">
        <w:rPr>
          <w:rFonts w:ascii="Times New Roman" w:hAnsi="Times New Roman"/>
          <w:sz w:val="24"/>
          <w:szCs w:val="24"/>
        </w:rPr>
        <w:t>Правописание корней</w:t>
      </w:r>
      <w:r w:rsidRPr="00EB24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199C" w:rsidRPr="00EB24AD" w:rsidRDefault="0041199C" w:rsidP="0041199C">
      <w:pPr>
        <w:spacing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EB24AD">
        <w:rPr>
          <w:rFonts w:ascii="Times New Roman" w:eastAsia="Times New Roman" w:hAnsi="Times New Roman" w:cs="Times New Roman"/>
          <w:sz w:val="24"/>
          <w:szCs w:val="24"/>
        </w:rPr>
        <w:t>№10 (</w:t>
      </w:r>
      <w:r w:rsidRPr="00EB24AD">
        <w:rPr>
          <w:rFonts w:ascii="Times New Roman" w:eastAsia="Times New Roman" w:hAnsi="Times New Roman" w:cs="Times New Roman"/>
          <w:w w:val="99"/>
          <w:sz w:val="24"/>
          <w:szCs w:val="24"/>
        </w:rPr>
        <w:t>Правописание приставок).</w:t>
      </w:r>
    </w:p>
    <w:p w:rsidR="0041199C" w:rsidRPr="00EB24AD" w:rsidRDefault="0041199C" w:rsidP="0041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4AD">
        <w:rPr>
          <w:rFonts w:ascii="Times New Roman" w:eastAsia="Times New Roman" w:hAnsi="Times New Roman" w:cs="Times New Roman"/>
          <w:sz w:val="24"/>
          <w:szCs w:val="24"/>
        </w:rPr>
        <w:t xml:space="preserve">№11 </w:t>
      </w:r>
      <w:r w:rsidRPr="00BF33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33C3">
        <w:rPr>
          <w:rFonts w:ascii="Times New Roman" w:hAnsi="Times New Roman"/>
          <w:sz w:val="24"/>
          <w:szCs w:val="24"/>
        </w:rPr>
        <w:t xml:space="preserve">Правописание суффиксов различных частей речи (кроме </w:t>
      </w:r>
      <w:proofErr w:type="gramStart"/>
      <w:r w:rsidRPr="00BF33C3">
        <w:rPr>
          <w:rFonts w:ascii="Times New Roman" w:hAnsi="Times New Roman"/>
          <w:sz w:val="24"/>
          <w:szCs w:val="24"/>
        </w:rPr>
        <w:t>-Н</w:t>
      </w:r>
      <w:proofErr w:type="gramEnd"/>
      <w:r w:rsidRPr="00BF33C3">
        <w:rPr>
          <w:rFonts w:ascii="Times New Roman" w:hAnsi="Times New Roman"/>
          <w:sz w:val="24"/>
          <w:szCs w:val="24"/>
        </w:rPr>
        <w:t>-/-НН-)</w:t>
      </w:r>
      <w:r w:rsidRPr="00BF3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99C" w:rsidRDefault="0041199C" w:rsidP="0041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4AD">
        <w:rPr>
          <w:rFonts w:ascii="Times New Roman" w:eastAsia="Times New Roman" w:hAnsi="Times New Roman" w:cs="Times New Roman"/>
          <w:sz w:val="24"/>
          <w:szCs w:val="24"/>
        </w:rPr>
        <w:lastRenderedPageBreak/>
        <w:t>№ 12 (Правописание личных окончаний глаголов и суффиксов причастий).</w:t>
      </w:r>
    </w:p>
    <w:p w:rsidR="0041199C" w:rsidRDefault="0041199C" w:rsidP="0041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№13 (</w:t>
      </w:r>
      <w:r w:rsidRPr="00BF33C3">
        <w:rPr>
          <w:rFonts w:ascii="Times New Roman" w:hAnsi="Times New Roman"/>
          <w:sz w:val="24"/>
          <w:szCs w:val="24"/>
        </w:rPr>
        <w:t>Правописание НЕ и НИ</w:t>
      </w:r>
      <w:r w:rsidRPr="00BF33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199C" w:rsidRDefault="0041199C" w:rsidP="0041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№14 </w:t>
      </w:r>
      <w:r w:rsidRPr="00BF33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33C3">
        <w:rPr>
          <w:rFonts w:ascii="Times New Roman" w:hAnsi="Times New Roman"/>
          <w:sz w:val="24"/>
          <w:szCs w:val="24"/>
        </w:rPr>
        <w:t>Слитное, дефисное, раздельное написание слов</w:t>
      </w:r>
      <w:r w:rsidRPr="00BF33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199C" w:rsidRPr="00EB24AD" w:rsidRDefault="0041199C" w:rsidP="0041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№15 (</w:t>
      </w:r>
      <w:r w:rsidRPr="00BF33C3">
        <w:rPr>
          <w:rFonts w:ascii="Times New Roman" w:hAnsi="Times New Roman"/>
          <w:sz w:val="24"/>
          <w:szCs w:val="24"/>
        </w:rPr>
        <w:t xml:space="preserve">Правописание </w:t>
      </w:r>
      <w:proofErr w:type="gramStart"/>
      <w:r w:rsidRPr="00BF33C3">
        <w:rPr>
          <w:rFonts w:ascii="Times New Roman" w:hAnsi="Times New Roman"/>
          <w:sz w:val="24"/>
          <w:szCs w:val="24"/>
        </w:rPr>
        <w:t>-Н</w:t>
      </w:r>
      <w:proofErr w:type="gramEnd"/>
      <w:r w:rsidRPr="00BF33C3">
        <w:rPr>
          <w:rFonts w:ascii="Times New Roman" w:hAnsi="Times New Roman"/>
          <w:sz w:val="24"/>
          <w:szCs w:val="24"/>
        </w:rPr>
        <w:t>- и -НН- в различных частях речи</w:t>
      </w:r>
      <w:r w:rsidRPr="00BF33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199C" w:rsidRDefault="0041199C" w:rsidP="00411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3C3">
        <w:rPr>
          <w:rFonts w:ascii="Times New Roman" w:hAnsi="Times New Roman"/>
          <w:sz w:val="24"/>
          <w:szCs w:val="24"/>
        </w:rPr>
        <w:t xml:space="preserve">Задание № 27 (сочинение) выполнили все учащиеся.  Наибольшее количество ошибок  </w:t>
      </w:r>
      <w:proofErr w:type="gramStart"/>
      <w:r w:rsidRPr="00BF33C3">
        <w:rPr>
          <w:rFonts w:ascii="Times New Roman" w:hAnsi="Times New Roman"/>
          <w:sz w:val="24"/>
          <w:szCs w:val="24"/>
        </w:rPr>
        <w:t>допущены</w:t>
      </w:r>
      <w:proofErr w:type="gramEnd"/>
      <w:r w:rsidRPr="00BF33C3">
        <w:rPr>
          <w:rFonts w:ascii="Times New Roman" w:hAnsi="Times New Roman"/>
          <w:sz w:val="24"/>
          <w:szCs w:val="24"/>
        </w:rPr>
        <w:t xml:space="preserve"> по критериям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99C" w:rsidRPr="00FB5476" w:rsidRDefault="0041199C" w:rsidP="0041199C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B54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К5  </w:t>
      </w:r>
      <w:r w:rsidRPr="00FB547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Смысловая цельность, речевая связность и последовательность изложения</w:t>
      </w:r>
    </w:p>
    <w:p w:rsidR="0041199C" w:rsidRDefault="0041199C" w:rsidP="0041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 w:rsidRPr="00BF3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4AD">
        <w:rPr>
          <w:rFonts w:ascii="Times New Roman" w:eastAsia="Times New Roman" w:hAnsi="Times New Roman" w:cs="Times New Roman"/>
          <w:sz w:val="24"/>
          <w:szCs w:val="24"/>
        </w:rPr>
        <w:t>Соблюдение орфографических норм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199C" w:rsidRDefault="0041199C" w:rsidP="0041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К8 </w:t>
      </w:r>
      <w:r w:rsidRPr="00EB24AD">
        <w:rPr>
          <w:rFonts w:ascii="Times New Roman" w:eastAsia="Times New Roman" w:hAnsi="Times New Roman" w:cs="Times New Roman"/>
          <w:sz w:val="24"/>
          <w:szCs w:val="24"/>
        </w:rPr>
        <w:t>Соблюдение пунктуационных норм.</w:t>
      </w:r>
    </w:p>
    <w:p w:rsidR="0041199C" w:rsidRDefault="0041199C" w:rsidP="0041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B24AD">
        <w:rPr>
          <w:rFonts w:ascii="Times New Roman" w:eastAsia="Times New Roman" w:hAnsi="Times New Roman" w:cs="Times New Roman"/>
          <w:sz w:val="24"/>
          <w:szCs w:val="24"/>
        </w:rPr>
        <w:t>Соблюдение грамматических норм.</w:t>
      </w:r>
    </w:p>
    <w:p w:rsidR="0041199C" w:rsidRPr="00BF33C3" w:rsidRDefault="0041199C" w:rsidP="0041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К10</w:t>
      </w:r>
      <w:r w:rsidRPr="00FB5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4AD">
        <w:rPr>
          <w:rFonts w:ascii="Times New Roman" w:eastAsia="Times New Roman" w:hAnsi="Times New Roman" w:cs="Times New Roman"/>
          <w:sz w:val="24"/>
          <w:szCs w:val="24"/>
        </w:rPr>
        <w:t>Соблюдение речевых норм.</w:t>
      </w:r>
    </w:p>
    <w:p w:rsidR="0041199C" w:rsidRPr="00EB24AD" w:rsidRDefault="0041199C" w:rsidP="0041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AD">
        <w:rPr>
          <w:rFonts w:ascii="Times New Roman" w:eastAsia="Times New Roman" w:hAnsi="Times New Roman" w:cs="Times New Roman"/>
          <w:sz w:val="24"/>
          <w:szCs w:val="24"/>
        </w:rPr>
        <w:t>Проблемные зоны:</w:t>
      </w:r>
    </w:p>
    <w:p w:rsidR="0041199C" w:rsidRPr="00EB24AD" w:rsidRDefault="0041199C" w:rsidP="0041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AD">
        <w:rPr>
          <w:rFonts w:ascii="Times New Roman" w:eastAsia="Times New Roman" w:hAnsi="Times New Roman" w:cs="Times New Roman"/>
          <w:sz w:val="24"/>
          <w:szCs w:val="24"/>
        </w:rPr>
        <w:t xml:space="preserve">1.Теоретическая часть дисциплины «Русский язык», включающая </w:t>
      </w:r>
      <w:proofErr w:type="spellStart"/>
      <w:r w:rsidRPr="00EB24AD">
        <w:rPr>
          <w:rFonts w:ascii="Times New Roman" w:eastAsia="Times New Roman" w:hAnsi="Times New Roman" w:cs="Times New Roman"/>
          <w:sz w:val="24"/>
          <w:szCs w:val="24"/>
        </w:rPr>
        <w:t>пуктуацию</w:t>
      </w:r>
      <w:proofErr w:type="spellEnd"/>
      <w:r w:rsidRPr="00EB24AD">
        <w:rPr>
          <w:rFonts w:ascii="Times New Roman" w:eastAsia="Times New Roman" w:hAnsi="Times New Roman" w:cs="Times New Roman"/>
          <w:sz w:val="24"/>
          <w:szCs w:val="24"/>
        </w:rPr>
        <w:t xml:space="preserve"> и синтаксис. Необходим комплексный подход в  обучении и повторении, когда практические правила </w:t>
      </w:r>
      <w:proofErr w:type="gramStart"/>
      <w:r w:rsidRPr="00EB24AD">
        <w:rPr>
          <w:rFonts w:ascii="Times New Roman" w:eastAsia="Times New Roman" w:hAnsi="Times New Roman" w:cs="Times New Roman"/>
          <w:sz w:val="24"/>
          <w:szCs w:val="24"/>
        </w:rPr>
        <w:t>будут усваиваться не методом простого запоминая</w:t>
      </w:r>
      <w:proofErr w:type="gramEnd"/>
      <w:r w:rsidRPr="00EB24AD">
        <w:rPr>
          <w:rFonts w:ascii="Times New Roman" w:eastAsia="Times New Roman" w:hAnsi="Times New Roman" w:cs="Times New Roman"/>
          <w:sz w:val="24"/>
          <w:szCs w:val="24"/>
        </w:rPr>
        <w:t>, а как логическое отражение и продолжение теоретического синтаксиса.</w:t>
      </w:r>
    </w:p>
    <w:p w:rsidR="0041199C" w:rsidRPr="00EB24AD" w:rsidRDefault="0041199C" w:rsidP="00411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AD">
        <w:rPr>
          <w:rFonts w:ascii="Times New Roman" w:eastAsia="Times New Roman" w:hAnsi="Times New Roman" w:cs="Times New Roman"/>
          <w:sz w:val="24"/>
          <w:szCs w:val="24"/>
        </w:rPr>
        <w:t xml:space="preserve">2. Проблемными оказались задания, связанные с </w:t>
      </w:r>
      <w:proofErr w:type="spellStart"/>
      <w:r w:rsidRPr="00EB24AD">
        <w:rPr>
          <w:rFonts w:ascii="Times New Roman" w:eastAsia="Times New Roman" w:hAnsi="Times New Roman" w:cs="Times New Roman"/>
          <w:sz w:val="24"/>
          <w:szCs w:val="24"/>
        </w:rPr>
        <w:t>речеведческим</w:t>
      </w:r>
      <w:proofErr w:type="spellEnd"/>
      <w:r w:rsidRPr="00EB24AD">
        <w:rPr>
          <w:rFonts w:ascii="Times New Roman" w:eastAsia="Times New Roman" w:hAnsi="Times New Roman" w:cs="Times New Roman"/>
          <w:sz w:val="24"/>
          <w:szCs w:val="24"/>
        </w:rPr>
        <w:t xml:space="preserve"> анализом текста. Умением воспринимать и анализировать полученную информацию, устанавливать логические связи обладают не все выпускники.</w:t>
      </w:r>
    </w:p>
    <w:p w:rsidR="0041199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9C" w:rsidRDefault="0041199C" w:rsidP="00411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38">
        <w:rPr>
          <w:rFonts w:ascii="Times New Roman" w:hAnsi="Times New Roman" w:cs="Times New Roman"/>
          <w:b/>
          <w:sz w:val="24"/>
          <w:szCs w:val="24"/>
        </w:rPr>
        <w:t>Анализ ошибок допущенных учащимися при выполнении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ЕГЭ по математике</w:t>
      </w:r>
      <w:r w:rsidRPr="009A7038">
        <w:rPr>
          <w:rFonts w:ascii="Times New Roman" w:hAnsi="Times New Roman" w:cs="Times New Roman"/>
          <w:b/>
          <w:sz w:val="24"/>
          <w:szCs w:val="24"/>
        </w:rPr>
        <w:t>:</w:t>
      </w:r>
    </w:p>
    <w:p w:rsidR="0041199C" w:rsidRPr="00695B3B" w:rsidRDefault="0041199C" w:rsidP="004119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 xml:space="preserve">Всего 19 заданий. Учащиеся успешно выполнили следующие задания: 1-5, 10 - 12. 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Простейшие текстовые задачи – 100%;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Чтение графиков и диаграмм – 100%;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Квадратная решётка, координатная плоскость – 100%;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Начала теории вероятностей – 100%;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Простейшие уравнения – 100%;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Планиметрия – 100%;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Производная и первообразная – 67%;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Стереометрия – 67%;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Вычисления и преобразования – 67%;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Задачи с прикладным содержанием – 100%;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Текстовые задачи – 83%;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Наибольшее и наименьшее значение функций – 83%;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Уравнения – 33%;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Стереометрическая задача – 0%;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lastRenderedPageBreak/>
        <w:t>Неравенства – 17%;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Планиметрическая задача – 0%;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Финансовая математика – 33%;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Задача с параметром – 0%;</w:t>
      </w:r>
    </w:p>
    <w:p w:rsidR="0041199C" w:rsidRPr="00695B3B" w:rsidRDefault="0041199C" w:rsidP="004119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B3B">
        <w:rPr>
          <w:rFonts w:ascii="Times New Roman" w:hAnsi="Times New Roman" w:cs="Times New Roman"/>
          <w:sz w:val="24"/>
          <w:szCs w:val="24"/>
        </w:rPr>
        <w:t>Числа и их свойства – 17%.</w:t>
      </w:r>
    </w:p>
    <w:p w:rsidR="0041199C" w:rsidRPr="00F3171C" w:rsidRDefault="0041199C" w:rsidP="004119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 приступил к выполнению заданий 14,16,18.</w:t>
      </w:r>
    </w:p>
    <w:p w:rsidR="0041199C" w:rsidRPr="000C2398" w:rsidRDefault="0041199C" w:rsidP="004119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2398">
        <w:rPr>
          <w:rFonts w:ascii="Times New Roman" w:hAnsi="Times New Roman" w:cs="Times New Roman"/>
          <w:sz w:val="24"/>
          <w:szCs w:val="24"/>
        </w:rPr>
        <w:t>Выводы:</w:t>
      </w:r>
    </w:p>
    <w:p w:rsidR="0041199C" w:rsidRPr="00695B3B" w:rsidRDefault="0041199C" w:rsidP="0041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95B3B">
        <w:rPr>
          <w:rFonts w:ascii="Times New Roman" w:hAnsi="Times New Roman" w:cs="Times New Roman"/>
          <w:sz w:val="24"/>
          <w:szCs w:val="24"/>
        </w:rPr>
        <w:t>. Экзамен выяв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695B3B">
        <w:rPr>
          <w:rFonts w:ascii="Times New Roman" w:hAnsi="Times New Roman" w:cs="Times New Roman"/>
          <w:sz w:val="24"/>
          <w:szCs w:val="24"/>
        </w:rPr>
        <w:t xml:space="preserve"> довольно существенные пробелы в усвоении вопросов из разделов «Геометрия - планиметрия», «Геометрия - стереометрия» и «Трансцендентные уравнения и неравенства». Трудными для учащихся оказались задания на </w:t>
      </w:r>
      <w:r w:rsidRPr="00695B3B">
        <w:rPr>
          <w:rFonts w:ascii="Times New Roman" w:eastAsia="Times New Roman" w:hAnsi="Times New Roman" w:cs="Times New Roman"/>
          <w:sz w:val="24"/>
          <w:szCs w:val="24"/>
        </w:rPr>
        <w:t>решение неравенств, умение выполнять действия с геометрическими фигурами, умение строить и исследовать простейшие математические модели.</w:t>
      </w:r>
      <w:r w:rsidRPr="0069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99C" w:rsidRPr="00EA59DC" w:rsidRDefault="0041199C" w:rsidP="0041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42" w:rsidRDefault="00E53842" w:rsidP="0031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38B" w:rsidRDefault="0031038B" w:rsidP="0031038B">
      <w:pPr>
        <w:pStyle w:val="2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12563" cy="41719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8677" t="7167" b="23096"/>
                    <a:stretch/>
                  </pic:blipFill>
                  <pic:spPr bwMode="auto">
                    <a:xfrm>
                      <a:off x="0" y="0"/>
                      <a:ext cx="9727105" cy="4178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31038B" w:rsidRDefault="0031038B" w:rsidP="0031038B">
      <w:r>
        <w:rPr>
          <w:noProof/>
          <w:lang w:eastAsia="ru-RU"/>
        </w:rPr>
        <w:lastRenderedPageBreak/>
        <w:drawing>
          <wp:inline distT="0" distB="0" distL="0" distR="0">
            <wp:extent cx="9849254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9455" t="4559" r="4007" b="15098"/>
                    <a:stretch/>
                  </pic:blipFill>
                  <pic:spPr bwMode="auto">
                    <a:xfrm>
                      <a:off x="0" y="0"/>
                      <a:ext cx="9843993" cy="5140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038B" w:rsidRPr="0031038B" w:rsidRDefault="0031038B" w:rsidP="00310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038B" w:rsidRPr="0031038B" w:rsidSect="00310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744"/>
    <w:multiLevelType w:val="hybridMultilevel"/>
    <w:tmpl w:val="454249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9A0F2A"/>
    <w:multiLevelType w:val="hybridMultilevel"/>
    <w:tmpl w:val="89E832C8"/>
    <w:lvl w:ilvl="0" w:tplc="94EC8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DF"/>
    <w:rsid w:val="002516DF"/>
    <w:rsid w:val="0031038B"/>
    <w:rsid w:val="00354AEA"/>
    <w:rsid w:val="0041199C"/>
    <w:rsid w:val="00930B38"/>
    <w:rsid w:val="00E5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38"/>
  </w:style>
  <w:style w:type="paragraph" w:styleId="2">
    <w:name w:val="heading 2"/>
    <w:basedOn w:val="a"/>
    <w:next w:val="a"/>
    <w:link w:val="20"/>
    <w:uiPriority w:val="9"/>
    <w:unhideWhenUsed/>
    <w:qFormat/>
    <w:rsid w:val="00310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1199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 Spacing"/>
    <w:link w:val="a6"/>
    <w:uiPriority w:val="1"/>
    <w:qFormat/>
    <w:rsid w:val="0041199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199C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1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0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Иж-Бобья</dc:creator>
  <cp:lastModifiedBy>Администратор</cp:lastModifiedBy>
  <cp:revision>2</cp:revision>
  <dcterms:created xsi:type="dcterms:W3CDTF">2021-09-21T10:53:00Z</dcterms:created>
  <dcterms:modified xsi:type="dcterms:W3CDTF">2021-09-21T10:53:00Z</dcterms:modified>
</cp:coreProperties>
</file>