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4412"/>
      </w:tblGrid>
      <w:tr w:rsidR="00F07CB0" w:rsidRPr="00F07CB0" w:rsidTr="00637633">
        <w:tc>
          <w:tcPr>
            <w:tcW w:w="5159" w:type="dxa"/>
          </w:tcPr>
          <w:p w:rsidR="00F07CB0" w:rsidRPr="00F07CB0" w:rsidRDefault="00F07CB0" w:rsidP="00F07CB0">
            <w:pPr>
              <w:spacing w:line="360" w:lineRule="auto"/>
              <w:jc w:val="center"/>
              <w:rPr>
                <w:b/>
                <w:bCs/>
                <w:lang w:val="tt-RU"/>
              </w:rPr>
            </w:pPr>
          </w:p>
        </w:tc>
        <w:tc>
          <w:tcPr>
            <w:tcW w:w="4412" w:type="dxa"/>
            <w:hideMark/>
          </w:tcPr>
          <w:p w:rsidR="00EF1FF1" w:rsidRDefault="00EF1FF1" w:rsidP="00EF1FF1">
            <w:pPr>
              <w:spacing w:line="360" w:lineRule="auto"/>
              <w:rPr>
                <w:rFonts w:eastAsiaTheme="minorEastAsia"/>
                <w:b/>
                <w:bCs/>
                <w:sz w:val="28"/>
                <w:szCs w:val="28"/>
                <w:lang w:eastAsia="en-US"/>
              </w:rPr>
            </w:pPr>
            <w:r>
              <w:rPr>
                <w:b/>
                <w:bCs/>
                <w:sz w:val="28"/>
                <w:szCs w:val="28"/>
                <w:lang w:eastAsia="en-US"/>
              </w:rPr>
              <w:t>«РАСЛЫЙМ»</w:t>
            </w:r>
          </w:p>
          <w:p w:rsidR="00EF1FF1" w:rsidRDefault="00EF1FF1" w:rsidP="00EF1FF1">
            <w:pPr>
              <w:spacing w:line="360" w:lineRule="auto"/>
              <w:rPr>
                <w:rFonts w:eastAsia="Calibri"/>
                <w:b/>
                <w:bCs/>
                <w:sz w:val="28"/>
                <w:szCs w:val="28"/>
                <w:lang w:val="tt-RU" w:eastAsia="en-US"/>
              </w:rPr>
            </w:pPr>
            <w:r>
              <w:rPr>
                <w:b/>
                <w:bCs/>
                <w:sz w:val="28"/>
                <w:szCs w:val="28"/>
                <w:lang w:eastAsia="en-US"/>
              </w:rPr>
              <w:t xml:space="preserve">Татарстан Республикасы </w:t>
            </w:r>
            <w:r>
              <w:rPr>
                <w:b/>
                <w:bCs/>
                <w:sz w:val="28"/>
                <w:szCs w:val="28"/>
                <w:lang w:val="tt-RU" w:eastAsia="en-US"/>
              </w:rPr>
              <w:t>мәгариф һәм фән</w:t>
            </w:r>
          </w:p>
          <w:p w:rsidR="00EF1FF1" w:rsidRDefault="00EF1FF1" w:rsidP="00EF1FF1">
            <w:pPr>
              <w:spacing w:line="360" w:lineRule="auto"/>
              <w:rPr>
                <w:b/>
                <w:bCs/>
                <w:sz w:val="28"/>
                <w:szCs w:val="28"/>
                <w:lang w:val="tt-RU" w:eastAsia="en-US"/>
              </w:rPr>
            </w:pPr>
            <w:r>
              <w:rPr>
                <w:b/>
                <w:bCs/>
                <w:sz w:val="28"/>
                <w:szCs w:val="28"/>
                <w:lang w:val="tt-RU" w:eastAsia="en-US"/>
              </w:rPr>
              <w:t>министры</w:t>
            </w:r>
          </w:p>
          <w:p w:rsidR="00EF1FF1" w:rsidRDefault="00EF1FF1" w:rsidP="00EF1FF1">
            <w:pPr>
              <w:spacing w:line="360" w:lineRule="auto"/>
              <w:rPr>
                <w:b/>
                <w:bCs/>
                <w:sz w:val="28"/>
                <w:szCs w:val="28"/>
                <w:lang w:eastAsia="en-US"/>
              </w:rPr>
            </w:pPr>
            <w:r>
              <w:rPr>
                <w:b/>
                <w:bCs/>
                <w:sz w:val="28"/>
                <w:szCs w:val="28"/>
                <w:lang w:eastAsia="en-US"/>
              </w:rPr>
              <w:t xml:space="preserve">___________ </w:t>
            </w:r>
            <w:r>
              <w:rPr>
                <w:b/>
                <w:bCs/>
                <w:sz w:val="28"/>
                <w:szCs w:val="28"/>
                <w:lang w:val="tt-RU" w:eastAsia="en-US"/>
              </w:rPr>
              <w:t xml:space="preserve"> И.Г.Һадиуллин</w:t>
            </w:r>
          </w:p>
          <w:p w:rsidR="00F07CB0" w:rsidRPr="00F07CB0" w:rsidRDefault="00EF1FF1" w:rsidP="00EF1FF1">
            <w:pPr>
              <w:rPr>
                <w:b/>
                <w:bCs/>
                <w:lang w:val="tt-RU"/>
              </w:rPr>
            </w:pPr>
            <w:r>
              <w:rPr>
                <w:b/>
                <w:bCs/>
                <w:sz w:val="28"/>
                <w:szCs w:val="28"/>
                <w:lang w:eastAsia="en-US"/>
              </w:rPr>
              <w:t>«___» _________ 20</w:t>
            </w:r>
            <w:r>
              <w:rPr>
                <w:b/>
                <w:bCs/>
                <w:sz w:val="28"/>
                <w:szCs w:val="28"/>
                <w:lang w:val="tt-RU" w:eastAsia="en-US"/>
              </w:rPr>
              <w:t xml:space="preserve">21 нче </w:t>
            </w:r>
            <w:r>
              <w:rPr>
                <w:b/>
                <w:bCs/>
                <w:sz w:val="28"/>
                <w:szCs w:val="28"/>
                <w:lang w:eastAsia="en-US"/>
              </w:rPr>
              <w:t>ел</w:t>
            </w:r>
          </w:p>
        </w:tc>
      </w:tr>
    </w:tbl>
    <w:p w:rsidR="00F07CB0" w:rsidRPr="00F07CB0" w:rsidRDefault="00F07CB0" w:rsidP="00F07CB0">
      <w:pPr>
        <w:spacing w:line="360" w:lineRule="auto"/>
        <w:jc w:val="center"/>
        <w:rPr>
          <w:b/>
          <w:bCs/>
          <w:lang w:val="tt-RU"/>
        </w:rPr>
      </w:pPr>
    </w:p>
    <w:p w:rsidR="00F07CB0" w:rsidRPr="00F07CB0" w:rsidRDefault="00F07CB0" w:rsidP="00F07CB0">
      <w:pPr>
        <w:spacing w:line="360" w:lineRule="auto"/>
        <w:jc w:val="center"/>
        <w:rPr>
          <w:b/>
          <w:bCs/>
          <w:lang w:val="tt-RU"/>
        </w:rPr>
      </w:pPr>
    </w:p>
    <w:p w:rsidR="00F07CB0" w:rsidRPr="00F07CB0" w:rsidRDefault="00F07CB0" w:rsidP="00F07CB0">
      <w:pPr>
        <w:spacing w:line="360" w:lineRule="auto"/>
        <w:jc w:val="center"/>
        <w:rPr>
          <w:b/>
          <w:bCs/>
          <w:lang w:val="tt-RU"/>
        </w:rPr>
      </w:pPr>
    </w:p>
    <w:p w:rsidR="00F07CB0" w:rsidRPr="00F07CB0" w:rsidRDefault="00F07CB0" w:rsidP="00F07CB0">
      <w:pPr>
        <w:spacing w:line="360" w:lineRule="auto"/>
        <w:jc w:val="center"/>
        <w:rPr>
          <w:b/>
          <w:bCs/>
          <w:lang w:val="tt-RU"/>
        </w:rPr>
      </w:pPr>
    </w:p>
    <w:p w:rsidR="00F07CB0" w:rsidRPr="00F07CB0" w:rsidRDefault="00F07CB0" w:rsidP="00F07CB0">
      <w:pPr>
        <w:spacing w:line="360" w:lineRule="auto"/>
        <w:jc w:val="center"/>
        <w:rPr>
          <w:b/>
          <w:bCs/>
          <w:lang w:val="tt-RU"/>
        </w:rPr>
      </w:pPr>
    </w:p>
    <w:p w:rsidR="00F07CB0" w:rsidRPr="00F07CB0" w:rsidRDefault="00F07CB0" w:rsidP="00F07CB0">
      <w:pPr>
        <w:spacing w:line="360" w:lineRule="auto"/>
        <w:jc w:val="center"/>
        <w:rPr>
          <w:b/>
          <w:bCs/>
          <w:lang w:val="tt-RU"/>
        </w:rPr>
      </w:pPr>
    </w:p>
    <w:p w:rsidR="00F07CB0" w:rsidRPr="00F07CB0" w:rsidRDefault="00F07CB0" w:rsidP="00F07CB0">
      <w:pPr>
        <w:spacing w:line="360" w:lineRule="auto"/>
        <w:jc w:val="center"/>
        <w:rPr>
          <w:b/>
          <w:bCs/>
          <w:lang w:val="tt-RU"/>
        </w:rPr>
      </w:pPr>
    </w:p>
    <w:p w:rsidR="009240ED" w:rsidRDefault="009240ED" w:rsidP="009240ED">
      <w:pPr>
        <w:jc w:val="center"/>
        <w:rPr>
          <w:b/>
          <w:bCs/>
          <w:sz w:val="28"/>
          <w:szCs w:val="28"/>
          <w:lang w:val="tt-RU"/>
        </w:rPr>
      </w:pPr>
      <w:r>
        <w:rPr>
          <w:b/>
          <w:bCs/>
          <w:sz w:val="28"/>
          <w:szCs w:val="28"/>
          <w:lang w:val="tt-RU"/>
        </w:rPr>
        <w:t xml:space="preserve">Рус телендә белем бирү мәктәпләренең татар укучылары өчен </w:t>
      </w:r>
    </w:p>
    <w:p w:rsidR="009240ED" w:rsidRDefault="00FF58DD" w:rsidP="009240ED">
      <w:pPr>
        <w:jc w:val="center"/>
        <w:rPr>
          <w:b/>
          <w:bCs/>
          <w:sz w:val="28"/>
          <w:szCs w:val="28"/>
          <w:lang w:val="tt-RU"/>
        </w:rPr>
      </w:pPr>
      <w:r>
        <w:rPr>
          <w:b/>
          <w:bCs/>
          <w:sz w:val="28"/>
          <w:szCs w:val="28"/>
          <w:lang w:val="tt-RU"/>
        </w:rPr>
        <w:t>2022</w:t>
      </w:r>
      <w:r w:rsidR="00717276">
        <w:rPr>
          <w:b/>
          <w:bCs/>
          <w:sz w:val="28"/>
          <w:szCs w:val="28"/>
          <w:lang w:val="tt-RU"/>
        </w:rPr>
        <w:t xml:space="preserve"> нче</w:t>
      </w:r>
      <w:r w:rsidR="009240ED">
        <w:rPr>
          <w:b/>
          <w:bCs/>
          <w:sz w:val="28"/>
          <w:szCs w:val="28"/>
          <w:lang w:val="tt-RU"/>
        </w:rPr>
        <w:t xml:space="preserve"> елда туган (татар) әдәбияттан </w:t>
      </w:r>
      <w:r w:rsidR="0095111A" w:rsidRPr="0095111A">
        <w:rPr>
          <w:b/>
          <w:bCs/>
          <w:sz w:val="28"/>
          <w:szCs w:val="28"/>
          <w:lang w:val="tt-RU"/>
        </w:rPr>
        <w:t>дәүләт йомгаклау аттестациясе</w:t>
      </w:r>
      <w:r w:rsidR="0095111A">
        <w:rPr>
          <w:b/>
          <w:bCs/>
          <w:sz w:val="28"/>
          <w:szCs w:val="28"/>
          <w:lang w:val="tt-RU"/>
        </w:rPr>
        <w:t>н</w:t>
      </w:r>
    </w:p>
    <w:p w:rsidR="009240ED" w:rsidRDefault="009240ED" w:rsidP="009240ED">
      <w:pPr>
        <w:jc w:val="center"/>
        <w:rPr>
          <w:rFonts w:eastAsiaTheme="minorEastAsia"/>
          <w:b/>
          <w:bCs/>
          <w:sz w:val="28"/>
          <w:szCs w:val="28"/>
          <w:lang w:val="tt-RU"/>
        </w:rPr>
      </w:pPr>
      <w:r>
        <w:rPr>
          <w:b/>
          <w:bCs/>
          <w:sz w:val="28"/>
          <w:szCs w:val="28"/>
          <w:lang w:val="tt-RU"/>
        </w:rPr>
        <w:t xml:space="preserve">уздыру  </w:t>
      </w:r>
      <w:r w:rsidRPr="001469FB">
        <w:rPr>
          <w:rFonts w:eastAsiaTheme="minorEastAsia"/>
          <w:b/>
          <w:bCs/>
          <w:color w:val="000000" w:themeColor="text1"/>
          <w:sz w:val="28"/>
          <w:szCs w:val="28"/>
          <w:lang w:val="tt-RU"/>
        </w:rPr>
        <w:t>материалларының</w:t>
      </w:r>
      <w:r>
        <w:rPr>
          <w:rFonts w:eastAsiaTheme="minorEastAsia"/>
          <w:b/>
          <w:bCs/>
          <w:color w:val="000000" w:themeColor="text1"/>
          <w:sz w:val="28"/>
          <w:szCs w:val="28"/>
          <w:lang w:val="tt-RU"/>
        </w:rPr>
        <w:t xml:space="preserve"> </w:t>
      </w:r>
      <w:r w:rsidRPr="001469FB">
        <w:rPr>
          <w:rFonts w:eastAsiaTheme="minorEastAsia"/>
          <w:b/>
          <w:bCs/>
          <w:sz w:val="28"/>
          <w:szCs w:val="28"/>
          <w:lang w:val="tt-RU"/>
        </w:rPr>
        <w:t>күрсәтмә варианты</w:t>
      </w:r>
    </w:p>
    <w:p w:rsidR="009240ED" w:rsidRDefault="009240ED" w:rsidP="009240ED">
      <w:pPr>
        <w:jc w:val="center"/>
        <w:rPr>
          <w:rFonts w:eastAsiaTheme="minorEastAsia"/>
          <w:b/>
          <w:bCs/>
          <w:sz w:val="28"/>
          <w:szCs w:val="28"/>
          <w:lang w:val="tt-RU"/>
        </w:rPr>
      </w:pPr>
    </w:p>
    <w:p w:rsidR="009240ED" w:rsidRDefault="009240ED" w:rsidP="009240ED">
      <w:pPr>
        <w:jc w:val="center"/>
        <w:rPr>
          <w:rFonts w:eastAsiaTheme="minorEastAsia"/>
          <w:b/>
          <w:bCs/>
          <w:sz w:val="28"/>
          <w:szCs w:val="28"/>
          <w:lang w:val="tt-RU"/>
        </w:rPr>
      </w:pPr>
      <w:r>
        <w:rPr>
          <w:rFonts w:eastAsiaTheme="minorEastAsia"/>
          <w:b/>
          <w:bCs/>
          <w:sz w:val="28"/>
          <w:szCs w:val="28"/>
          <w:lang w:val="tt-RU"/>
        </w:rPr>
        <w:t xml:space="preserve">Демонстрационный вариант </w:t>
      </w:r>
    </w:p>
    <w:p w:rsidR="009240ED" w:rsidRDefault="009240ED" w:rsidP="0095111A">
      <w:pPr>
        <w:jc w:val="center"/>
        <w:rPr>
          <w:rFonts w:eastAsiaTheme="minorEastAsia"/>
          <w:b/>
          <w:bCs/>
          <w:sz w:val="28"/>
          <w:szCs w:val="28"/>
          <w:lang w:val="tt-RU"/>
        </w:rPr>
      </w:pPr>
      <w:r>
        <w:rPr>
          <w:rFonts w:eastAsiaTheme="minorEastAsia"/>
          <w:b/>
          <w:bCs/>
          <w:sz w:val="28"/>
          <w:szCs w:val="28"/>
          <w:lang w:val="tt-RU"/>
        </w:rPr>
        <w:t xml:space="preserve">контрольных измерительных материалов для проведения в </w:t>
      </w:r>
      <w:r w:rsidR="00FF58DD">
        <w:rPr>
          <w:rFonts w:eastAsiaTheme="minorEastAsia"/>
          <w:b/>
          <w:bCs/>
          <w:sz w:val="28"/>
          <w:szCs w:val="28"/>
          <w:lang w:val="tt-RU"/>
        </w:rPr>
        <w:t>2022</w:t>
      </w:r>
      <w:r w:rsidR="00717276">
        <w:rPr>
          <w:rFonts w:eastAsiaTheme="minorEastAsia"/>
          <w:b/>
          <w:bCs/>
          <w:sz w:val="28"/>
          <w:szCs w:val="28"/>
          <w:lang w:val="tt-RU"/>
        </w:rPr>
        <w:t xml:space="preserve"> </w:t>
      </w:r>
      <w:r>
        <w:rPr>
          <w:rFonts w:eastAsiaTheme="minorEastAsia"/>
          <w:b/>
          <w:bCs/>
          <w:sz w:val="28"/>
          <w:szCs w:val="28"/>
          <w:lang w:val="tt-RU"/>
        </w:rPr>
        <w:t xml:space="preserve">году </w:t>
      </w:r>
      <w:r w:rsidR="0095111A">
        <w:rPr>
          <w:rFonts w:eastAsiaTheme="minorEastAsia"/>
          <w:b/>
          <w:bCs/>
          <w:sz w:val="28"/>
          <w:szCs w:val="28"/>
          <w:lang w:val="tt-RU"/>
        </w:rPr>
        <w:t xml:space="preserve">ГИА </w:t>
      </w:r>
      <w:r>
        <w:rPr>
          <w:rFonts w:eastAsiaTheme="minorEastAsia"/>
          <w:b/>
          <w:bCs/>
          <w:sz w:val="28"/>
          <w:szCs w:val="28"/>
          <w:lang w:val="tt-RU"/>
        </w:rPr>
        <w:t xml:space="preserve"> по родной (татарской) литературе для учащихся</w:t>
      </w:r>
      <w:r w:rsidR="000526BB">
        <w:rPr>
          <w:rFonts w:eastAsiaTheme="minorEastAsia"/>
          <w:b/>
          <w:bCs/>
          <w:sz w:val="28"/>
          <w:szCs w:val="28"/>
          <w:lang w:val="tt-RU"/>
        </w:rPr>
        <w:t>-татар</w:t>
      </w:r>
      <w:r>
        <w:rPr>
          <w:rFonts w:eastAsiaTheme="minorEastAsia"/>
          <w:b/>
          <w:bCs/>
          <w:sz w:val="28"/>
          <w:szCs w:val="28"/>
          <w:lang w:val="tt-RU"/>
        </w:rPr>
        <w:t xml:space="preserve"> </w:t>
      </w:r>
    </w:p>
    <w:p w:rsidR="009240ED" w:rsidRPr="009F0C74" w:rsidRDefault="009240ED" w:rsidP="009240ED">
      <w:pPr>
        <w:jc w:val="center"/>
        <w:rPr>
          <w:rFonts w:eastAsiaTheme="minorEastAsia"/>
          <w:b/>
          <w:bCs/>
          <w:color w:val="FF0000"/>
          <w:sz w:val="28"/>
          <w:szCs w:val="28"/>
          <w:lang w:val="tt-RU"/>
        </w:rPr>
      </w:pPr>
      <w:r>
        <w:rPr>
          <w:rFonts w:eastAsiaTheme="minorEastAsia"/>
          <w:b/>
          <w:bCs/>
          <w:sz w:val="28"/>
          <w:szCs w:val="28"/>
          <w:lang w:val="tt-RU"/>
        </w:rPr>
        <w:t xml:space="preserve">школ с </w:t>
      </w:r>
      <w:r w:rsidR="000526BB">
        <w:rPr>
          <w:rFonts w:eastAsiaTheme="minorEastAsia"/>
          <w:b/>
          <w:bCs/>
          <w:sz w:val="28"/>
          <w:szCs w:val="28"/>
          <w:lang w:val="tt-RU"/>
        </w:rPr>
        <w:t>русским</w:t>
      </w:r>
      <w:r>
        <w:rPr>
          <w:rFonts w:eastAsiaTheme="minorEastAsia"/>
          <w:b/>
          <w:bCs/>
          <w:sz w:val="28"/>
          <w:szCs w:val="28"/>
          <w:lang w:val="tt-RU"/>
        </w:rPr>
        <w:t xml:space="preserve"> языком обучения</w:t>
      </w:r>
    </w:p>
    <w:p w:rsidR="00F07CB0" w:rsidRPr="00F07CB0" w:rsidRDefault="00F07CB0" w:rsidP="00F07CB0">
      <w:pPr>
        <w:spacing w:line="360" w:lineRule="auto"/>
        <w:jc w:val="center"/>
        <w:rPr>
          <w:b/>
          <w:bCs/>
          <w:lang w:val="tt-RU"/>
        </w:rPr>
      </w:pPr>
    </w:p>
    <w:p w:rsidR="00F07CB0" w:rsidRPr="00F07CB0" w:rsidRDefault="00F07CB0" w:rsidP="00F07CB0">
      <w:pPr>
        <w:spacing w:line="360" w:lineRule="auto"/>
        <w:jc w:val="center"/>
        <w:rPr>
          <w:b/>
          <w:bCs/>
          <w:lang w:val="tt-RU"/>
        </w:rPr>
      </w:pPr>
    </w:p>
    <w:p w:rsidR="00F07CB0" w:rsidRPr="00F07CB0" w:rsidRDefault="00F07CB0" w:rsidP="00F07CB0">
      <w:pPr>
        <w:spacing w:line="360" w:lineRule="auto"/>
        <w:jc w:val="center"/>
        <w:rPr>
          <w:b/>
          <w:bCs/>
          <w:lang w:val="tt-RU"/>
        </w:rPr>
      </w:pPr>
    </w:p>
    <w:p w:rsidR="00F07CB0" w:rsidRDefault="00F07CB0" w:rsidP="00F07CB0">
      <w:pPr>
        <w:spacing w:line="360" w:lineRule="auto"/>
        <w:jc w:val="center"/>
        <w:rPr>
          <w:b/>
          <w:bCs/>
          <w:lang w:val="tt-RU"/>
        </w:rPr>
      </w:pPr>
    </w:p>
    <w:p w:rsidR="00ED1F9F" w:rsidRDefault="00ED1F9F" w:rsidP="00F07CB0">
      <w:pPr>
        <w:spacing w:line="360" w:lineRule="auto"/>
        <w:jc w:val="center"/>
        <w:rPr>
          <w:b/>
          <w:bCs/>
          <w:lang w:val="tt-RU"/>
        </w:rPr>
      </w:pPr>
    </w:p>
    <w:p w:rsidR="0095111A" w:rsidRPr="00F07CB0" w:rsidRDefault="0095111A" w:rsidP="00F07CB0">
      <w:pPr>
        <w:spacing w:line="360" w:lineRule="auto"/>
        <w:jc w:val="center"/>
        <w:rPr>
          <w:b/>
          <w:bCs/>
          <w:lang w:val="tt-RU"/>
        </w:rPr>
      </w:pPr>
    </w:p>
    <w:p w:rsidR="00F07CB0" w:rsidRPr="00F07CB0" w:rsidRDefault="00F07CB0" w:rsidP="00F07CB0">
      <w:pPr>
        <w:spacing w:line="360" w:lineRule="auto"/>
        <w:jc w:val="center"/>
        <w:rPr>
          <w:b/>
          <w:bCs/>
          <w:lang w:val="tt-RU"/>
        </w:rPr>
      </w:pPr>
    </w:p>
    <w:p w:rsidR="00F07CB0" w:rsidRDefault="00F07CB0" w:rsidP="00F07CB0">
      <w:pPr>
        <w:spacing w:line="360" w:lineRule="auto"/>
        <w:jc w:val="center"/>
        <w:rPr>
          <w:b/>
          <w:bCs/>
          <w:lang w:val="tt-RU"/>
        </w:rPr>
      </w:pPr>
    </w:p>
    <w:p w:rsidR="009240ED" w:rsidRPr="00F07CB0" w:rsidRDefault="009240ED" w:rsidP="00F07CB0">
      <w:pPr>
        <w:spacing w:line="360" w:lineRule="auto"/>
        <w:jc w:val="center"/>
        <w:rPr>
          <w:b/>
          <w:bCs/>
          <w:lang w:val="tt-RU"/>
        </w:rPr>
      </w:pPr>
    </w:p>
    <w:p w:rsidR="00B748D5" w:rsidRDefault="00B748D5" w:rsidP="00B748D5">
      <w:pPr>
        <w:jc w:val="center"/>
        <w:rPr>
          <w:bCs/>
        </w:rPr>
      </w:pPr>
      <w:r>
        <w:rPr>
          <w:bCs/>
        </w:rPr>
        <w:t xml:space="preserve">разработан федеральным государственным автономным образовательным учреждением высшего профессионального образования </w:t>
      </w:r>
    </w:p>
    <w:p w:rsidR="00B748D5" w:rsidRDefault="00B748D5" w:rsidP="00B748D5">
      <w:pPr>
        <w:jc w:val="center"/>
        <w:rPr>
          <w:bCs/>
        </w:rPr>
      </w:pPr>
      <w:r>
        <w:rPr>
          <w:bCs/>
        </w:rPr>
        <w:t>«КАЗАНСКИЙ (ПРИВОЛЖСКИЙ) ФЕДЕРАЛЬНЫЙ УНИВЕРСИТЕТ»</w:t>
      </w:r>
    </w:p>
    <w:p w:rsidR="00B748D5" w:rsidRDefault="00B748D5" w:rsidP="00B748D5">
      <w:pPr>
        <w:jc w:val="center"/>
        <w:rPr>
          <w:bCs/>
        </w:rPr>
      </w:pPr>
    </w:p>
    <w:p w:rsidR="00B748D5" w:rsidRDefault="00B748D5" w:rsidP="00B748D5">
      <w:pPr>
        <w:jc w:val="center"/>
        <w:rPr>
          <w:bCs/>
        </w:rPr>
      </w:pPr>
      <w:r>
        <w:rPr>
          <w:bCs/>
        </w:rPr>
        <w:t xml:space="preserve">подготовлен государственным бюджетным учреждением </w:t>
      </w:r>
    </w:p>
    <w:p w:rsidR="00B748D5" w:rsidRDefault="00B748D5" w:rsidP="00B748D5">
      <w:pPr>
        <w:jc w:val="center"/>
        <w:rPr>
          <w:bCs/>
        </w:rPr>
      </w:pPr>
      <w:r>
        <w:rPr>
          <w:bCs/>
        </w:rPr>
        <w:t>«РЕСПУБЛИКАНСКИЙ ЦЕНТР МОНИТОРИНГА КАЧЕСТВА ОБРАЗОВАНИЯ»</w:t>
      </w:r>
    </w:p>
    <w:p w:rsidR="00B748D5" w:rsidRDefault="00B748D5" w:rsidP="00B748D5">
      <w:pPr>
        <w:jc w:val="center"/>
        <w:rPr>
          <w:bCs/>
        </w:rPr>
      </w:pPr>
    </w:p>
    <w:p w:rsidR="00B748D5" w:rsidRDefault="00B748D5" w:rsidP="00B748D5">
      <w:pPr>
        <w:jc w:val="center"/>
        <w:rPr>
          <w:bCs/>
        </w:rPr>
      </w:pPr>
      <w:r>
        <w:rPr>
          <w:bCs/>
        </w:rPr>
        <w:t xml:space="preserve">утвержден МИНИСТЕРСТВОМ ОБРАЗОВАНИЯ И НАУКИ </w:t>
      </w:r>
    </w:p>
    <w:p w:rsidR="00B748D5" w:rsidRDefault="00B748D5" w:rsidP="00B748D5">
      <w:pPr>
        <w:jc w:val="center"/>
        <w:rPr>
          <w:bCs/>
        </w:rPr>
      </w:pPr>
      <w:r>
        <w:rPr>
          <w:bCs/>
        </w:rPr>
        <w:t>РЕСПУБЛИКИ ТАТАРСТАН</w:t>
      </w:r>
    </w:p>
    <w:p w:rsidR="00F07CB0" w:rsidRPr="00F07CB0" w:rsidRDefault="00F07CB0" w:rsidP="00F07CB0">
      <w:pPr>
        <w:jc w:val="center"/>
        <w:rPr>
          <w:b/>
          <w:sz w:val="28"/>
          <w:szCs w:val="28"/>
          <w:lang w:val="tt-RU"/>
        </w:rPr>
      </w:pPr>
      <w:r w:rsidRPr="00F07CB0">
        <w:rPr>
          <w:b/>
          <w:sz w:val="28"/>
          <w:szCs w:val="28"/>
          <w:lang w:val="tt-RU"/>
        </w:rPr>
        <w:lastRenderedPageBreak/>
        <w:t>Күрсәтмә вариантка аңлатма</w:t>
      </w:r>
    </w:p>
    <w:p w:rsidR="00F07CB0" w:rsidRPr="00F07CB0" w:rsidRDefault="00F07CB0" w:rsidP="00F07CB0">
      <w:pPr>
        <w:jc w:val="center"/>
        <w:rPr>
          <w:b/>
          <w:sz w:val="28"/>
          <w:szCs w:val="28"/>
          <w:lang w:val="tt-RU"/>
        </w:rPr>
      </w:pPr>
    </w:p>
    <w:p w:rsidR="00F07CB0" w:rsidRPr="00F07CB0" w:rsidRDefault="009F2C7B" w:rsidP="006D0CDC">
      <w:pPr>
        <w:ind w:firstLine="567"/>
        <w:jc w:val="both"/>
        <w:rPr>
          <w:sz w:val="28"/>
          <w:szCs w:val="28"/>
          <w:lang w:val="tt-RU"/>
        </w:rPr>
      </w:pPr>
      <w:r>
        <w:rPr>
          <w:sz w:val="28"/>
          <w:szCs w:val="28"/>
          <w:lang w:val="tt-RU"/>
        </w:rPr>
        <w:t>2022</w:t>
      </w:r>
      <w:r w:rsidR="00717276">
        <w:rPr>
          <w:sz w:val="28"/>
          <w:szCs w:val="28"/>
          <w:lang w:val="tt-RU"/>
        </w:rPr>
        <w:t xml:space="preserve"> нче</w:t>
      </w:r>
      <w:r w:rsidR="00F07CB0" w:rsidRPr="00F07CB0">
        <w:rPr>
          <w:sz w:val="28"/>
          <w:szCs w:val="28"/>
          <w:lang w:val="tt-RU"/>
        </w:rPr>
        <w:t xml:space="preserve"> елгы дәүләт йомгаклау аттестациясе</w:t>
      </w:r>
      <w:r w:rsidR="0095111A">
        <w:rPr>
          <w:sz w:val="28"/>
          <w:szCs w:val="28"/>
          <w:lang w:val="tt-RU"/>
        </w:rPr>
        <w:t>н</w:t>
      </w:r>
      <w:r w:rsidR="00F07CB0" w:rsidRPr="00F07CB0">
        <w:rPr>
          <w:sz w:val="28"/>
          <w:szCs w:val="28"/>
          <w:lang w:val="tt-RU"/>
        </w:rPr>
        <w:t xml:space="preserve"> уздыру өчен контроль-</w:t>
      </w:r>
      <w:r w:rsidR="00146B1D">
        <w:rPr>
          <w:sz w:val="28"/>
          <w:szCs w:val="28"/>
          <w:lang w:val="tt-RU"/>
        </w:rPr>
        <w:t>бәял</w:t>
      </w:r>
      <w:r w:rsidR="00F07CB0" w:rsidRPr="00F07CB0">
        <w:rPr>
          <w:sz w:val="28"/>
          <w:szCs w:val="28"/>
          <w:lang w:val="tt-RU"/>
        </w:rPr>
        <w:t>әү материалларының күрсәтмә варианты  9 нчы сыйныфта имтиханга әзерләнүчеләргә йөз тотып төзелде. Шуны истә тотарга кирәк: әлеге  вариант имтиханда тәкъдим ителәчәк биремнәрне тулысынча чагылдырмый. Аның төп максаты – укучыларга сайлап алу имтиханына мөстәкыйль әзерләнергә юнәлеш бирү.</w:t>
      </w:r>
    </w:p>
    <w:p w:rsidR="00F07CB0" w:rsidRPr="00F07CB0" w:rsidRDefault="00F07CB0" w:rsidP="006D0CDC">
      <w:pPr>
        <w:ind w:firstLine="567"/>
        <w:jc w:val="both"/>
        <w:rPr>
          <w:sz w:val="28"/>
          <w:szCs w:val="28"/>
          <w:lang w:val="tt-RU"/>
        </w:rPr>
      </w:pPr>
      <w:r w:rsidRPr="00F07CB0">
        <w:rPr>
          <w:sz w:val="28"/>
          <w:szCs w:val="28"/>
          <w:lang w:val="tt-RU"/>
        </w:rPr>
        <w:t xml:space="preserve">Күрсәтмә вариант укучыларда контроль бәяләү материалларының структурасы, биремнәрнең күләме, формасы, катлаулылык дәрәҗәсе (җиңел, уртача, авыр) турында гомуми күзаллау булдыруны күздә тота. Мөстәкыйль әзерлек барышында укучыларга файдалану өчен биремнәргә җаваплар да тәкъдим ителә. Киңәйтелгән җавапларны бәяләү критерийлары укучыларда һәм гомумән киң җәмәгатьчелектә бу сорауларга куелган таләпләр турында күзаллау булдыра, әзерлек </w:t>
      </w:r>
      <w:r w:rsidRPr="00962E17">
        <w:rPr>
          <w:sz w:val="28"/>
          <w:szCs w:val="28"/>
          <w:lang w:val="tt-RU"/>
        </w:rPr>
        <w:t>процессында</w:t>
      </w:r>
      <w:r w:rsidR="004540A6" w:rsidRPr="00962E17">
        <w:rPr>
          <w:sz w:val="28"/>
          <w:szCs w:val="28"/>
          <w:lang w:val="tt-RU"/>
        </w:rPr>
        <w:t xml:space="preserve"> </w:t>
      </w:r>
      <w:r w:rsidRPr="00F07CB0">
        <w:rPr>
          <w:sz w:val="28"/>
          <w:szCs w:val="28"/>
          <w:lang w:val="tt-RU"/>
        </w:rPr>
        <w:t>игътибар ителәсе мәсьәләләрне ассызыклый.</w:t>
      </w:r>
    </w:p>
    <w:p w:rsidR="00F07CB0" w:rsidRPr="00F07CB0" w:rsidRDefault="00F07CB0" w:rsidP="006D0CDC">
      <w:pPr>
        <w:ind w:firstLine="567"/>
        <w:jc w:val="both"/>
        <w:rPr>
          <w:sz w:val="28"/>
          <w:szCs w:val="28"/>
          <w:lang w:val="tt-RU"/>
        </w:rPr>
      </w:pPr>
      <w:r w:rsidRPr="00F07CB0">
        <w:rPr>
          <w:sz w:val="28"/>
          <w:szCs w:val="28"/>
          <w:lang w:val="tt-RU"/>
        </w:rPr>
        <w:t>Әлеге мәгълүматлар барысы да укучыларга татар әдәбиятыннан сайлап алу имтиханына әзерләнү юлын формалаштырырга, камилләштерергә ярдәм итәр.</w:t>
      </w:r>
    </w:p>
    <w:p w:rsidR="00F07CB0" w:rsidRPr="00F07CB0" w:rsidRDefault="00F07CB0" w:rsidP="006D0CDC">
      <w:pPr>
        <w:tabs>
          <w:tab w:val="center" w:pos="4677"/>
          <w:tab w:val="right" w:pos="9355"/>
        </w:tabs>
        <w:ind w:firstLine="567"/>
        <w:jc w:val="center"/>
        <w:rPr>
          <w:rFonts w:eastAsia="Calibri"/>
          <w:sz w:val="18"/>
          <w:szCs w:val="18"/>
          <w:lang w:val="tt-RU"/>
        </w:rPr>
      </w:pPr>
    </w:p>
    <w:p w:rsidR="00637633" w:rsidRDefault="00637633" w:rsidP="006D0CDC">
      <w:pPr>
        <w:tabs>
          <w:tab w:val="center" w:pos="4677"/>
          <w:tab w:val="right" w:pos="9355"/>
        </w:tabs>
        <w:ind w:firstLine="567"/>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637633" w:rsidRDefault="00637633" w:rsidP="005745BA">
      <w:pPr>
        <w:tabs>
          <w:tab w:val="center" w:pos="4677"/>
          <w:tab w:val="right" w:pos="9355"/>
        </w:tabs>
        <w:jc w:val="center"/>
        <w:rPr>
          <w:sz w:val="18"/>
          <w:szCs w:val="18"/>
          <w:lang w:val="tt-RU" w:eastAsia="en-US"/>
        </w:rPr>
      </w:pPr>
    </w:p>
    <w:p w:rsidR="005745BA" w:rsidRDefault="005745BA" w:rsidP="00614B11">
      <w:pPr>
        <w:tabs>
          <w:tab w:val="center" w:pos="4677"/>
          <w:tab w:val="right" w:pos="9355"/>
        </w:tabs>
        <w:rPr>
          <w:rFonts w:eastAsia="Calibri"/>
          <w:lang w:val="tt-RU"/>
        </w:rPr>
      </w:pPr>
      <w:r>
        <w:rPr>
          <w:sz w:val="18"/>
          <w:szCs w:val="18"/>
          <w:lang w:val="tt-RU" w:eastAsia="en-US"/>
        </w:rPr>
        <w:lastRenderedPageBreak/>
        <w:t xml:space="preserve">Демонстрационный вариант </w:t>
      </w:r>
      <w:r w:rsidR="0095111A">
        <w:rPr>
          <w:rFonts w:eastAsia="Calibri"/>
          <w:sz w:val="18"/>
          <w:szCs w:val="18"/>
          <w:lang w:val="tt-RU"/>
        </w:rPr>
        <w:t>ГИА</w:t>
      </w:r>
      <w:r>
        <w:rPr>
          <w:rFonts w:eastAsia="Calibri"/>
          <w:sz w:val="18"/>
          <w:szCs w:val="18"/>
        </w:rPr>
        <w:t xml:space="preserve"> по родной литературе, </w:t>
      </w:r>
      <w:r w:rsidR="009F2C7B">
        <w:rPr>
          <w:rFonts w:eastAsia="Calibri"/>
          <w:sz w:val="18"/>
          <w:szCs w:val="18"/>
        </w:rPr>
        <w:t>202</w:t>
      </w:r>
      <w:r w:rsidR="009F2C7B">
        <w:rPr>
          <w:rFonts w:eastAsia="Calibri"/>
          <w:sz w:val="18"/>
          <w:szCs w:val="18"/>
          <w:lang w:val="tt-RU"/>
        </w:rPr>
        <w:t>2</w:t>
      </w:r>
      <w:r w:rsidR="00717276">
        <w:rPr>
          <w:rFonts w:eastAsia="Calibri"/>
          <w:sz w:val="18"/>
          <w:szCs w:val="18"/>
        </w:rPr>
        <w:t xml:space="preserve"> </w:t>
      </w:r>
      <w:r>
        <w:rPr>
          <w:rFonts w:eastAsia="Calibri"/>
          <w:sz w:val="18"/>
          <w:szCs w:val="18"/>
        </w:rPr>
        <w:t xml:space="preserve">год    </w:t>
      </w:r>
      <w:r w:rsidR="006D0CDC">
        <w:rPr>
          <w:rFonts w:eastAsia="Calibri"/>
          <w:sz w:val="18"/>
          <w:szCs w:val="18"/>
        </w:rPr>
        <w:t xml:space="preserve">                       </w:t>
      </w:r>
      <w:r>
        <w:rPr>
          <w:rFonts w:eastAsia="Calibri"/>
          <w:sz w:val="18"/>
          <w:szCs w:val="18"/>
        </w:rPr>
        <w:t xml:space="preserve"> ТАТАР </w:t>
      </w:r>
      <w:r>
        <w:rPr>
          <w:rFonts w:eastAsia="Calibri"/>
          <w:sz w:val="18"/>
          <w:szCs w:val="18"/>
          <w:lang w:val="tt-RU"/>
        </w:rPr>
        <w:t>ӘДӘБИЯТЫ</w:t>
      </w:r>
      <w:r w:rsidR="00EF5012">
        <w:rPr>
          <w:rFonts w:eastAsia="Calibri"/>
          <w:sz w:val="18"/>
          <w:szCs w:val="18"/>
        </w:rPr>
        <w:t xml:space="preserve">. </w:t>
      </w:r>
      <w:r>
        <w:rPr>
          <w:rFonts w:eastAsia="Calibri"/>
          <w:sz w:val="18"/>
          <w:szCs w:val="18"/>
        </w:rPr>
        <w:t xml:space="preserve">IX класс </w:t>
      </w:r>
    </w:p>
    <w:p w:rsidR="00203599" w:rsidRDefault="00203599" w:rsidP="00203599">
      <w:pPr>
        <w:ind w:firstLine="709"/>
        <w:jc w:val="center"/>
        <w:rPr>
          <w:b/>
          <w:bCs/>
          <w:sz w:val="28"/>
          <w:szCs w:val="28"/>
          <w:lang w:val="tt-RU"/>
        </w:rPr>
      </w:pPr>
    </w:p>
    <w:p w:rsidR="00A23938" w:rsidRDefault="00A23938" w:rsidP="00A23938">
      <w:pPr>
        <w:jc w:val="center"/>
        <w:rPr>
          <w:b/>
          <w:bCs/>
          <w:sz w:val="28"/>
          <w:szCs w:val="28"/>
          <w:lang w:val="tt-RU"/>
        </w:rPr>
      </w:pPr>
      <w:r>
        <w:rPr>
          <w:b/>
          <w:bCs/>
          <w:sz w:val="28"/>
          <w:szCs w:val="28"/>
          <w:lang w:val="tt-RU"/>
        </w:rPr>
        <w:t xml:space="preserve">Рус телендә белем бирү мәктәпләренең татар укучылары өчен </w:t>
      </w:r>
    </w:p>
    <w:p w:rsidR="00A23938" w:rsidRDefault="009F2C7B" w:rsidP="00A23938">
      <w:pPr>
        <w:jc w:val="center"/>
        <w:rPr>
          <w:b/>
          <w:bCs/>
          <w:sz w:val="28"/>
          <w:szCs w:val="28"/>
          <w:lang w:val="tt-RU"/>
        </w:rPr>
      </w:pPr>
      <w:r>
        <w:rPr>
          <w:b/>
          <w:bCs/>
          <w:sz w:val="28"/>
          <w:szCs w:val="28"/>
          <w:lang w:val="tt-RU"/>
        </w:rPr>
        <w:t>2022</w:t>
      </w:r>
      <w:r w:rsidR="00A23938">
        <w:rPr>
          <w:b/>
          <w:bCs/>
          <w:sz w:val="28"/>
          <w:szCs w:val="28"/>
          <w:lang w:val="tt-RU"/>
        </w:rPr>
        <w:t xml:space="preserve"> нчы елда туган (татар) әдәбияттан </w:t>
      </w:r>
      <w:r w:rsidR="00A23938" w:rsidRPr="0095111A">
        <w:rPr>
          <w:b/>
          <w:bCs/>
          <w:sz w:val="28"/>
          <w:szCs w:val="28"/>
          <w:lang w:val="tt-RU"/>
        </w:rPr>
        <w:t>дәүләт йомгаклау аттестациясе</w:t>
      </w:r>
    </w:p>
    <w:p w:rsidR="00A23938" w:rsidRDefault="00A23938" w:rsidP="00A23938">
      <w:pPr>
        <w:ind w:firstLine="709"/>
        <w:jc w:val="center"/>
        <w:rPr>
          <w:b/>
          <w:bCs/>
          <w:sz w:val="28"/>
          <w:szCs w:val="28"/>
          <w:lang w:val="tt-RU"/>
        </w:rPr>
      </w:pPr>
    </w:p>
    <w:p w:rsidR="00A23938" w:rsidRPr="00D04344" w:rsidRDefault="00A23938" w:rsidP="00A23938">
      <w:pPr>
        <w:ind w:firstLine="709"/>
        <w:jc w:val="center"/>
        <w:rPr>
          <w:b/>
          <w:bCs/>
          <w:sz w:val="28"/>
          <w:szCs w:val="28"/>
          <w:lang w:val="tt-RU"/>
        </w:rPr>
      </w:pPr>
      <w:r w:rsidRPr="00D04344">
        <w:rPr>
          <w:b/>
          <w:bCs/>
          <w:sz w:val="28"/>
          <w:szCs w:val="28"/>
          <w:lang w:val="tt-RU"/>
        </w:rPr>
        <w:t>Биремнәрне башкару өчен күрсәтмә</w:t>
      </w:r>
    </w:p>
    <w:p w:rsidR="00A23938" w:rsidRPr="00D04344" w:rsidRDefault="00A23938" w:rsidP="00A23938">
      <w:pPr>
        <w:ind w:firstLine="709"/>
        <w:jc w:val="center"/>
        <w:rPr>
          <w:b/>
          <w:bCs/>
          <w:sz w:val="28"/>
          <w:szCs w:val="28"/>
          <w:lang w:val="tt-RU"/>
        </w:rPr>
      </w:pPr>
    </w:p>
    <w:p w:rsidR="00A23938" w:rsidRDefault="00A23938" w:rsidP="006D0CDC">
      <w:pPr>
        <w:ind w:firstLine="567"/>
        <w:jc w:val="both"/>
        <w:rPr>
          <w:sz w:val="28"/>
          <w:szCs w:val="28"/>
          <w:lang w:val="tt-RU"/>
        </w:rPr>
      </w:pPr>
      <w:r w:rsidRPr="001704C0">
        <w:rPr>
          <w:sz w:val="28"/>
          <w:szCs w:val="28"/>
          <w:lang w:val="tt-RU"/>
        </w:rPr>
        <w:t xml:space="preserve">Татар әдәбиятыннан </w:t>
      </w:r>
      <w:r>
        <w:rPr>
          <w:sz w:val="28"/>
          <w:szCs w:val="28"/>
          <w:lang w:val="tt-RU"/>
        </w:rPr>
        <w:t>дәүләт йомгаклау аттестациясе эше</w:t>
      </w:r>
      <w:r w:rsidRPr="001704C0">
        <w:rPr>
          <w:sz w:val="28"/>
          <w:szCs w:val="28"/>
          <w:lang w:val="tt-RU"/>
        </w:rPr>
        <w:t xml:space="preserve"> </w:t>
      </w:r>
      <w:r>
        <w:rPr>
          <w:sz w:val="28"/>
          <w:szCs w:val="28"/>
          <w:lang w:val="tt-RU"/>
        </w:rPr>
        <w:t>2 бүлек</w:t>
      </w:r>
      <w:r w:rsidRPr="001704C0">
        <w:rPr>
          <w:sz w:val="28"/>
          <w:szCs w:val="28"/>
          <w:lang w:val="tt-RU"/>
        </w:rPr>
        <w:t xml:space="preserve">тән гыйбарәт. </w:t>
      </w:r>
    </w:p>
    <w:p w:rsidR="00A23938" w:rsidRPr="001704C0" w:rsidRDefault="00A23938" w:rsidP="006D0CDC">
      <w:pPr>
        <w:ind w:firstLine="567"/>
        <w:jc w:val="both"/>
        <w:rPr>
          <w:sz w:val="28"/>
          <w:szCs w:val="28"/>
          <w:lang w:val="tt-RU"/>
        </w:rPr>
      </w:pPr>
      <w:r w:rsidRPr="001704C0">
        <w:rPr>
          <w:sz w:val="28"/>
          <w:szCs w:val="28"/>
          <w:lang w:val="tt-RU"/>
        </w:rPr>
        <w:t xml:space="preserve">Беренче </w:t>
      </w:r>
      <w:r>
        <w:rPr>
          <w:sz w:val="28"/>
          <w:szCs w:val="28"/>
          <w:lang w:val="tt-RU"/>
        </w:rPr>
        <w:t>бүлек</w:t>
      </w:r>
      <w:r w:rsidRPr="001704C0">
        <w:rPr>
          <w:sz w:val="28"/>
          <w:szCs w:val="28"/>
          <w:lang w:val="tt-RU"/>
        </w:rPr>
        <w:t xml:space="preserve"> тәкъдим ителгән әдәби текстларга эчтәлек һәм форма ягыннан </w:t>
      </w:r>
      <w:r>
        <w:rPr>
          <w:sz w:val="28"/>
          <w:szCs w:val="28"/>
          <w:lang w:val="tt-RU"/>
        </w:rPr>
        <w:t>бәя бирүне</w:t>
      </w:r>
      <w:r w:rsidRPr="001704C0">
        <w:rPr>
          <w:sz w:val="28"/>
          <w:szCs w:val="28"/>
          <w:lang w:val="tt-RU"/>
        </w:rPr>
        <w:t xml:space="preserve"> күздә тота. Текстларны  башта игътибар белән уку,  бары шуннан соң гына әсәргә яки тәкъдим ителгән өзеккә карата куелган сорауларга җавап бирә башлау мөһим. </w:t>
      </w:r>
      <w:r>
        <w:rPr>
          <w:sz w:val="28"/>
          <w:szCs w:val="28"/>
          <w:lang w:val="tt-RU"/>
        </w:rPr>
        <w:t xml:space="preserve">Беренче бүлектә ике вариант тәкъдим ителә. Укучы үз теләге белән шуларның БЕРСЕН генә сайлап алып эшләргә тиеш. </w:t>
      </w:r>
      <w:r w:rsidRPr="001704C0">
        <w:rPr>
          <w:sz w:val="28"/>
          <w:szCs w:val="28"/>
          <w:lang w:val="tt-RU"/>
        </w:rPr>
        <w:t>Эпик</w:t>
      </w:r>
      <w:r>
        <w:rPr>
          <w:sz w:val="28"/>
          <w:szCs w:val="28"/>
          <w:lang w:val="tt-RU"/>
        </w:rPr>
        <w:t xml:space="preserve"> яки драма</w:t>
      </w:r>
      <w:r w:rsidRPr="001704C0">
        <w:rPr>
          <w:sz w:val="28"/>
          <w:szCs w:val="28"/>
          <w:lang w:val="tt-RU"/>
        </w:rPr>
        <w:t xml:space="preserve"> әсәр</w:t>
      </w:r>
      <w:r>
        <w:rPr>
          <w:sz w:val="28"/>
          <w:szCs w:val="28"/>
          <w:lang w:val="tt-RU"/>
        </w:rPr>
        <w:t>ен</w:t>
      </w:r>
      <w:r w:rsidRPr="001704C0">
        <w:rPr>
          <w:sz w:val="28"/>
          <w:szCs w:val="28"/>
          <w:lang w:val="tt-RU"/>
        </w:rPr>
        <w:t xml:space="preserve">ә анализны эченә алган беренче </w:t>
      </w:r>
      <w:r>
        <w:rPr>
          <w:sz w:val="28"/>
          <w:szCs w:val="28"/>
          <w:lang w:val="tt-RU"/>
        </w:rPr>
        <w:t>вариантта</w:t>
      </w:r>
      <w:r w:rsidRPr="001704C0">
        <w:rPr>
          <w:sz w:val="28"/>
          <w:szCs w:val="28"/>
          <w:lang w:val="tt-RU"/>
        </w:rPr>
        <w:t xml:space="preserve"> </w:t>
      </w:r>
      <w:r>
        <w:rPr>
          <w:sz w:val="28"/>
          <w:szCs w:val="28"/>
          <w:lang w:val="tt-RU"/>
        </w:rPr>
        <w:t>киңәйтелгән җавап таләп иткән 3</w:t>
      </w:r>
      <w:r w:rsidRPr="001704C0">
        <w:rPr>
          <w:sz w:val="28"/>
          <w:szCs w:val="28"/>
          <w:lang w:val="tt-RU"/>
        </w:rPr>
        <w:t xml:space="preserve"> сорау тәкъдим ителә. </w:t>
      </w:r>
    </w:p>
    <w:p w:rsidR="00A23938" w:rsidRPr="001704C0" w:rsidRDefault="00A23938" w:rsidP="006D0CDC">
      <w:pPr>
        <w:ind w:firstLine="567"/>
        <w:jc w:val="both"/>
        <w:rPr>
          <w:sz w:val="28"/>
          <w:szCs w:val="28"/>
          <w:lang w:val="tt-RU"/>
        </w:rPr>
      </w:pPr>
      <w:r w:rsidRPr="001704C0">
        <w:rPr>
          <w:sz w:val="28"/>
          <w:szCs w:val="28"/>
          <w:lang w:val="tt-RU"/>
        </w:rPr>
        <w:t xml:space="preserve">Лирик әсәргә анализны эченә алган икенче </w:t>
      </w:r>
      <w:r>
        <w:rPr>
          <w:sz w:val="28"/>
          <w:szCs w:val="28"/>
          <w:lang w:val="tt-RU"/>
        </w:rPr>
        <w:t>вариантта</w:t>
      </w:r>
      <w:r w:rsidRPr="001704C0">
        <w:rPr>
          <w:sz w:val="28"/>
          <w:szCs w:val="28"/>
          <w:lang w:val="tt-RU"/>
        </w:rPr>
        <w:t xml:space="preserve"> киңәйтелгән җавап таләп ит</w:t>
      </w:r>
      <w:r>
        <w:rPr>
          <w:sz w:val="28"/>
          <w:szCs w:val="28"/>
          <w:lang w:val="tt-RU"/>
        </w:rPr>
        <w:t>кән 3</w:t>
      </w:r>
      <w:r w:rsidRPr="001704C0">
        <w:rPr>
          <w:sz w:val="28"/>
          <w:szCs w:val="28"/>
          <w:lang w:val="tt-RU"/>
        </w:rPr>
        <w:t xml:space="preserve"> сорау </w:t>
      </w:r>
      <w:r>
        <w:rPr>
          <w:sz w:val="28"/>
          <w:szCs w:val="28"/>
          <w:lang w:val="tt-RU"/>
        </w:rPr>
        <w:t>бирелә</w:t>
      </w:r>
      <w:r w:rsidRPr="001704C0">
        <w:rPr>
          <w:sz w:val="28"/>
          <w:szCs w:val="28"/>
          <w:lang w:val="tt-RU"/>
        </w:rPr>
        <w:t xml:space="preserve">. </w:t>
      </w:r>
    </w:p>
    <w:p w:rsidR="00A23938" w:rsidRPr="001704C0" w:rsidRDefault="00A23938" w:rsidP="006D0CDC">
      <w:pPr>
        <w:ind w:firstLine="567"/>
        <w:jc w:val="both"/>
        <w:rPr>
          <w:sz w:val="28"/>
          <w:szCs w:val="28"/>
          <w:lang w:val="tt-RU"/>
        </w:rPr>
      </w:pPr>
      <w:r>
        <w:rPr>
          <w:sz w:val="28"/>
          <w:szCs w:val="28"/>
          <w:lang w:val="tt-RU"/>
        </w:rPr>
        <w:t>Беренче бүлектәге беренче һәм икенче вариантлардагы 1.1.1., 1.1.2. һәм 1.2.1., 1.2.2.</w:t>
      </w:r>
      <w:r w:rsidRPr="001704C0">
        <w:rPr>
          <w:sz w:val="28"/>
          <w:szCs w:val="28"/>
          <w:lang w:val="tt-RU"/>
        </w:rPr>
        <w:t xml:space="preserve"> биремнәренә җавап язганда темадан читкә китмичә, җавапны артык киңәйтмичә, </w:t>
      </w:r>
      <w:r>
        <w:rPr>
          <w:sz w:val="28"/>
          <w:szCs w:val="28"/>
          <w:lang w:val="tt-RU"/>
        </w:rPr>
        <w:t>3-5</w:t>
      </w:r>
      <w:r w:rsidRPr="001704C0">
        <w:rPr>
          <w:sz w:val="28"/>
          <w:szCs w:val="28"/>
          <w:lang w:val="tt-RU"/>
        </w:rPr>
        <w:t xml:space="preserve"> җөмлә күләмендә формалаштыру мөһим.</w:t>
      </w:r>
      <w:r>
        <w:rPr>
          <w:sz w:val="28"/>
          <w:szCs w:val="28"/>
          <w:lang w:val="tt-RU"/>
        </w:rPr>
        <w:t xml:space="preserve"> Әмма бу сан якынча, шартлы, җавапны тикшерү барышында аның эчтәлегенә игътибар ителә. </w:t>
      </w:r>
      <w:r w:rsidRPr="001704C0">
        <w:rPr>
          <w:sz w:val="28"/>
          <w:szCs w:val="28"/>
          <w:lang w:val="tt-RU"/>
        </w:rPr>
        <w:t xml:space="preserve"> </w:t>
      </w:r>
      <w:r>
        <w:rPr>
          <w:sz w:val="28"/>
          <w:szCs w:val="28"/>
          <w:lang w:val="tt-RU"/>
        </w:rPr>
        <w:t xml:space="preserve">Өченче бирем исә (1.1.3. һәм 1.2.3.) чагыштырма планда җавап язуны таләп итә һәм аны 5-8 җөмлә күләмендә формалаштыру сорала. </w:t>
      </w:r>
      <w:r w:rsidRPr="001704C0">
        <w:rPr>
          <w:sz w:val="28"/>
          <w:szCs w:val="28"/>
          <w:lang w:val="tt-RU"/>
        </w:rPr>
        <w:t xml:space="preserve"> </w:t>
      </w:r>
    </w:p>
    <w:p w:rsidR="00A23938" w:rsidRPr="001704C0" w:rsidRDefault="00A23938" w:rsidP="006D0CDC">
      <w:pPr>
        <w:ind w:firstLine="567"/>
        <w:jc w:val="both"/>
        <w:rPr>
          <w:sz w:val="28"/>
          <w:szCs w:val="28"/>
          <w:lang w:val="tt-RU"/>
        </w:rPr>
      </w:pPr>
      <w:r w:rsidRPr="001704C0">
        <w:rPr>
          <w:sz w:val="28"/>
          <w:szCs w:val="28"/>
          <w:lang w:val="tt-RU"/>
        </w:rPr>
        <w:t xml:space="preserve">Өченче бүлек </w:t>
      </w:r>
      <w:r>
        <w:rPr>
          <w:sz w:val="28"/>
          <w:szCs w:val="28"/>
          <w:lang w:val="tt-RU"/>
        </w:rPr>
        <w:t>дүрт сочинение темасын</w:t>
      </w:r>
      <w:r w:rsidRPr="001704C0">
        <w:rPr>
          <w:sz w:val="28"/>
          <w:szCs w:val="28"/>
          <w:lang w:val="tt-RU"/>
        </w:rPr>
        <w:t xml:space="preserve"> үз эченә ала. Алар аерым </w:t>
      </w:r>
      <w:r>
        <w:rPr>
          <w:sz w:val="28"/>
          <w:szCs w:val="28"/>
          <w:lang w:val="tt-RU"/>
        </w:rPr>
        <w:t>әсәрләргә мөнәсәбәтле кечкенә күләмле сочинение</w:t>
      </w:r>
      <w:r w:rsidRPr="001704C0">
        <w:rPr>
          <w:sz w:val="28"/>
          <w:szCs w:val="28"/>
          <w:lang w:val="tt-RU"/>
        </w:rPr>
        <w:t xml:space="preserve"> </w:t>
      </w:r>
      <w:r>
        <w:rPr>
          <w:sz w:val="28"/>
          <w:szCs w:val="28"/>
          <w:lang w:val="tt-RU"/>
        </w:rPr>
        <w:t xml:space="preserve">язуны </w:t>
      </w:r>
      <w:r w:rsidRPr="001704C0">
        <w:rPr>
          <w:sz w:val="28"/>
          <w:szCs w:val="28"/>
          <w:lang w:val="tt-RU"/>
        </w:rPr>
        <w:t>күздә тота. Җавап бирү барышында шуның БЕРСЕНӘ генә сочинение форма</w:t>
      </w:r>
      <w:r>
        <w:rPr>
          <w:sz w:val="28"/>
          <w:szCs w:val="28"/>
          <w:lang w:val="tt-RU"/>
        </w:rPr>
        <w:t>т</w:t>
      </w:r>
      <w:r w:rsidRPr="001704C0">
        <w:rPr>
          <w:sz w:val="28"/>
          <w:szCs w:val="28"/>
          <w:lang w:val="tt-RU"/>
        </w:rPr>
        <w:t xml:space="preserve">ында </w:t>
      </w:r>
      <w:r>
        <w:rPr>
          <w:sz w:val="28"/>
          <w:szCs w:val="28"/>
          <w:lang w:val="tt-RU"/>
        </w:rPr>
        <w:t>150 сүздән дә ким булмаган сочинение</w:t>
      </w:r>
      <w:r w:rsidRPr="001704C0">
        <w:rPr>
          <w:sz w:val="28"/>
          <w:szCs w:val="28"/>
          <w:lang w:val="tt-RU"/>
        </w:rPr>
        <w:t xml:space="preserve"> язу сорала</w:t>
      </w:r>
      <w:r>
        <w:rPr>
          <w:sz w:val="28"/>
          <w:szCs w:val="28"/>
          <w:lang w:val="tt-RU"/>
        </w:rPr>
        <w:t>, 100 сүздән дә ким булган язмалар 0 балл белән бәяләнә</w:t>
      </w:r>
      <w:r w:rsidRPr="001704C0">
        <w:rPr>
          <w:sz w:val="28"/>
          <w:szCs w:val="28"/>
          <w:lang w:val="tt-RU"/>
        </w:rPr>
        <w:t xml:space="preserve">. </w:t>
      </w:r>
    </w:p>
    <w:p w:rsidR="00A23938" w:rsidRPr="003E7A5C" w:rsidRDefault="00A23938" w:rsidP="006D0CDC">
      <w:pPr>
        <w:ind w:firstLine="567"/>
        <w:jc w:val="both"/>
        <w:rPr>
          <w:sz w:val="28"/>
          <w:szCs w:val="28"/>
          <w:lang w:val="tt-RU" w:eastAsia="zh-TW"/>
        </w:rPr>
      </w:pPr>
      <w:r>
        <w:rPr>
          <w:sz w:val="28"/>
          <w:szCs w:val="28"/>
          <w:lang w:val="tt-RU"/>
        </w:rPr>
        <w:t xml:space="preserve">Биремнәрне башкару өчен 210 минут вакыт каралган. </w:t>
      </w:r>
      <w:r w:rsidRPr="003E7A5C">
        <w:rPr>
          <w:sz w:val="28"/>
          <w:szCs w:val="28"/>
          <w:lang w:val="tt-RU" w:eastAsia="zh-TW"/>
        </w:rPr>
        <w:t>Эшнең  беренче бүле</w:t>
      </w:r>
      <w:r>
        <w:rPr>
          <w:sz w:val="28"/>
          <w:szCs w:val="28"/>
          <w:lang w:val="tt-RU" w:eastAsia="zh-TW"/>
        </w:rPr>
        <w:t>ге</w:t>
      </w:r>
      <w:r w:rsidRPr="003E7A5C">
        <w:rPr>
          <w:sz w:val="28"/>
          <w:szCs w:val="28"/>
          <w:lang w:val="tt-RU" w:eastAsia="zh-TW"/>
        </w:rPr>
        <w:t xml:space="preserve">н башкару өчен  – </w:t>
      </w:r>
      <w:r>
        <w:rPr>
          <w:sz w:val="28"/>
          <w:szCs w:val="28"/>
          <w:lang w:val="tt-RU" w:eastAsia="zh-TW"/>
        </w:rPr>
        <w:t>2</w:t>
      </w:r>
      <w:r w:rsidRPr="003E7A5C">
        <w:rPr>
          <w:sz w:val="28"/>
          <w:szCs w:val="28"/>
          <w:lang w:val="tt-RU" w:eastAsia="zh-TW"/>
        </w:rPr>
        <w:t xml:space="preserve"> сәгать, өченче бүлекне үтәүгә </w:t>
      </w:r>
      <w:r>
        <w:rPr>
          <w:sz w:val="28"/>
          <w:szCs w:val="28"/>
          <w:lang w:val="tt-RU" w:eastAsia="zh-TW"/>
        </w:rPr>
        <w:t>калган</w:t>
      </w:r>
      <w:r w:rsidRPr="003E7A5C">
        <w:rPr>
          <w:sz w:val="28"/>
          <w:szCs w:val="28"/>
          <w:lang w:val="tt-RU" w:eastAsia="zh-TW"/>
        </w:rPr>
        <w:t xml:space="preserve"> вакыт күздә тотыла.</w:t>
      </w:r>
    </w:p>
    <w:p w:rsidR="00A23938" w:rsidRDefault="00A23938" w:rsidP="00A23938">
      <w:pPr>
        <w:ind w:firstLine="709"/>
        <w:jc w:val="both"/>
        <w:rPr>
          <w:sz w:val="28"/>
          <w:szCs w:val="28"/>
          <w:lang w:val="tt-RU"/>
        </w:rPr>
      </w:pPr>
    </w:p>
    <w:p w:rsidR="00A23938" w:rsidRPr="002606E3" w:rsidRDefault="00A23938" w:rsidP="00A23938">
      <w:pPr>
        <w:ind w:firstLine="709"/>
        <w:jc w:val="center"/>
        <w:rPr>
          <w:b/>
          <w:sz w:val="28"/>
          <w:szCs w:val="28"/>
          <w:lang w:val="tt-RU"/>
        </w:rPr>
      </w:pPr>
      <w:r>
        <w:rPr>
          <w:b/>
          <w:sz w:val="28"/>
          <w:szCs w:val="28"/>
          <w:lang w:val="tt-RU"/>
        </w:rPr>
        <w:t>Уңышлар телибез!</w:t>
      </w:r>
    </w:p>
    <w:p w:rsidR="00A23938" w:rsidRPr="001704C0" w:rsidRDefault="00A23938" w:rsidP="00A23938">
      <w:pPr>
        <w:ind w:firstLine="709"/>
        <w:jc w:val="both"/>
        <w:rPr>
          <w:sz w:val="28"/>
          <w:szCs w:val="28"/>
          <w:lang w:val="tt-RU"/>
        </w:rPr>
      </w:pPr>
      <w:r w:rsidRPr="001704C0">
        <w:rPr>
          <w:sz w:val="28"/>
          <w:szCs w:val="28"/>
          <w:lang w:val="tt-RU"/>
        </w:rPr>
        <w:t xml:space="preserve"> </w:t>
      </w:r>
    </w:p>
    <w:p w:rsidR="00A23938" w:rsidRPr="005A2D05" w:rsidRDefault="00A23938" w:rsidP="00A23938">
      <w:pPr>
        <w:spacing w:line="360" w:lineRule="auto"/>
        <w:jc w:val="center"/>
        <w:rPr>
          <w:b/>
          <w:sz w:val="28"/>
          <w:szCs w:val="28"/>
          <w:lang w:val="tt-RU"/>
        </w:rPr>
      </w:pPr>
    </w:p>
    <w:p w:rsidR="00A23938" w:rsidRPr="005A2D05" w:rsidRDefault="00A23938" w:rsidP="00A23938">
      <w:pPr>
        <w:spacing w:line="360" w:lineRule="auto"/>
        <w:jc w:val="center"/>
        <w:rPr>
          <w:b/>
          <w:bCs/>
          <w:sz w:val="28"/>
          <w:szCs w:val="28"/>
          <w:lang w:val="tt-RU"/>
        </w:rPr>
      </w:pPr>
    </w:p>
    <w:p w:rsidR="00A23938" w:rsidRDefault="00A23938" w:rsidP="00A23938">
      <w:pPr>
        <w:spacing w:line="360" w:lineRule="auto"/>
        <w:jc w:val="center"/>
        <w:rPr>
          <w:b/>
          <w:bCs/>
          <w:sz w:val="28"/>
          <w:szCs w:val="28"/>
          <w:lang w:val="tt-RU"/>
        </w:rPr>
      </w:pPr>
    </w:p>
    <w:p w:rsidR="006D0CDC" w:rsidRDefault="006D0CDC" w:rsidP="00A23938">
      <w:pPr>
        <w:spacing w:line="360" w:lineRule="auto"/>
        <w:jc w:val="center"/>
        <w:rPr>
          <w:b/>
          <w:bCs/>
          <w:sz w:val="28"/>
          <w:szCs w:val="28"/>
          <w:lang w:val="tt-RU"/>
        </w:rPr>
      </w:pPr>
    </w:p>
    <w:p w:rsidR="00A23938" w:rsidRDefault="00A23938" w:rsidP="00A23938">
      <w:pPr>
        <w:spacing w:line="360" w:lineRule="auto"/>
        <w:jc w:val="center"/>
        <w:rPr>
          <w:b/>
          <w:bCs/>
          <w:sz w:val="28"/>
          <w:szCs w:val="28"/>
          <w:lang w:val="tt-RU"/>
        </w:rPr>
      </w:pPr>
    </w:p>
    <w:p w:rsidR="00A23938" w:rsidRDefault="00A23938" w:rsidP="00A23938">
      <w:pPr>
        <w:spacing w:line="360" w:lineRule="auto"/>
        <w:jc w:val="center"/>
        <w:rPr>
          <w:b/>
          <w:bCs/>
          <w:sz w:val="28"/>
          <w:szCs w:val="28"/>
          <w:lang w:val="tt-RU"/>
        </w:rPr>
      </w:pPr>
    </w:p>
    <w:p w:rsidR="00A23938" w:rsidRDefault="00A23938" w:rsidP="00A23938">
      <w:pPr>
        <w:spacing w:line="360" w:lineRule="auto"/>
        <w:jc w:val="center"/>
        <w:rPr>
          <w:b/>
          <w:bCs/>
          <w:sz w:val="28"/>
          <w:szCs w:val="28"/>
          <w:lang w:val="tt-RU"/>
        </w:rPr>
      </w:pPr>
    </w:p>
    <w:p w:rsidR="00A23938" w:rsidRDefault="00A23938" w:rsidP="00A23938">
      <w:pPr>
        <w:spacing w:line="360" w:lineRule="auto"/>
        <w:jc w:val="center"/>
        <w:rPr>
          <w:b/>
          <w:bCs/>
          <w:sz w:val="28"/>
          <w:szCs w:val="28"/>
          <w:lang w:val="tt-RU"/>
        </w:rPr>
      </w:pPr>
      <w:r w:rsidRPr="001704C0">
        <w:rPr>
          <w:b/>
          <w:bCs/>
          <w:sz w:val="28"/>
          <w:szCs w:val="28"/>
          <w:lang w:val="tt-RU"/>
        </w:rPr>
        <w:lastRenderedPageBreak/>
        <w:t xml:space="preserve">1 </w:t>
      </w:r>
      <w:r>
        <w:rPr>
          <w:b/>
          <w:bCs/>
          <w:sz w:val="28"/>
          <w:szCs w:val="28"/>
          <w:lang w:val="tt-RU"/>
        </w:rPr>
        <w:t>НЧЕ БҮЛЕК</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23938" w:rsidRPr="00275230" w:rsidTr="00CF0839">
        <w:tc>
          <w:tcPr>
            <w:tcW w:w="9571" w:type="dxa"/>
            <w:tcBorders>
              <w:top w:val="single" w:sz="4" w:space="0" w:color="auto"/>
              <w:left w:val="single" w:sz="4" w:space="0" w:color="auto"/>
              <w:bottom w:val="single" w:sz="4" w:space="0" w:color="auto"/>
              <w:right w:val="single" w:sz="4" w:space="0" w:color="auto"/>
            </w:tcBorders>
          </w:tcPr>
          <w:p w:rsidR="00A23938" w:rsidRPr="001704C0" w:rsidRDefault="00A23938" w:rsidP="00CF0839">
            <w:pPr>
              <w:jc w:val="both"/>
              <w:rPr>
                <w:b/>
                <w:bCs/>
                <w:sz w:val="28"/>
                <w:szCs w:val="28"/>
                <w:lang w:val="tt-RU"/>
              </w:rPr>
            </w:pPr>
            <w:r>
              <w:rPr>
                <w:b/>
                <w:bCs/>
                <w:sz w:val="28"/>
                <w:szCs w:val="28"/>
                <w:lang w:val="tt-RU"/>
              </w:rPr>
              <w:t xml:space="preserve">1 </w:t>
            </w:r>
            <w:r w:rsidR="00DD0E83">
              <w:rPr>
                <w:b/>
                <w:bCs/>
                <w:sz w:val="28"/>
                <w:szCs w:val="28"/>
                <w:lang w:val="tt-RU"/>
              </w:rPr>
              <w:t xml:space="preserve">нче </w:t>
            </w:r>
            <w:r>
              <w:rPr>
                <w:b/>
                <w:bCs/>
                <w:sz w:val="28"/>
                <w:szCs w:val="28"/>
                <w:lang w:val="tt-RU"/>
              </w:rPr>
              <w:t>бүлектәге ике вариантта т</w:t>
            </w:r>
            <w:r w:rsidRPr="001704C0">
              <w:rPr>
                <w:b/>
                <w:bCs/>
                <w:sz w:val="28"/>
                <w:szCs w:val="28"/>
                <w:lang w:val="tt-RU"/>
              </w:rPr>
              <w:t>әкъдим ителгән өзек</w:t>
            </w:r>
            <w:r>
              <w:rPr>
                <w:b/>
                <w:bCs/>
                <w:sz w:val="28"/>
                <w:szCs w:val="28"/>
                <w:lang w:val="tt-RU"/>
              </w:rPr>
              <w:t>ләр</w:t>
            </w:r>
            <w:r w:rsidRPr="001704C0">
              <w:rPr>
                <w:b/>
                <w:bCs/>
                <w:sz w:val="28"/>
                <w:szCs w:val="28"/>
                <w:lang w:val="tt-RU"/>
              </w:rPr>
              <w:t xml:space="preserve">не укыгыз һәм </w:t>
            </w:r>
            <w:r>
              <w:rPr>
                <w:b/>
                <w:bCs/>
                <w:sz w:val="28"/>
                <w:szCs w:val="28"/>
                <w:lang w:val="tt-RU"/>
              </w:rPr>
              <w:t>шул вариантларның берсендә каралган биремнәргә генә җаваплар языгыз</w:t>
            </w:r>
            <w:r w:rsidRPr="001704C0">
              <w:rPr>
                <w:b/>
                <w:bCs/>
                <w:sz w:val="28"/>
                <w:szCs w:val="28"/>
                <w:lang w:val="tt-RU"/>
              </w:rPr>
              <w:t xml:space="preserve">. </w:t>
            </w:r>
          </w:p>
        </w:tc>
      </w:tr>
    </w:tbl>
    <w:p w:rsidR="00A23938" w:rsidRDefault="00A23938" w:rsidP="00A23938">
      <w:pPr>
        <w:ind w:firstLine="709"/>
        <w:jc w:val="both"/>
        <w:rPr>
          <w:sz w:val="28"/>
          <w:szCs w:val="28"/>
          <w:lang w:val="tt-RU"/>
        </w:rPr>
      </w:pPr>
    </w:p>
    <w:p w:rsidR="00A23938" w:rsidRDefault="00A23938" w:rsidP="00A23938">
      <w:pPr>
        <w:spacing w:line="360" w:lineRule="auto"/>
        <w:jc w:val="center"/>
        <w:rPr>
          <w:b/>
          <w:bCs/>
          <w:sz w:val="28"/>
          <w:szCs w:val="28"/>
          <w:lang w:val="tt-RU"/>
        </w:rPr>
      </w:pPr>
      <w:r>
        <w:rPr>
          <w:b/>
          <w:bCs/>
          <w:sz w:val="28"/>
          <w:szCs w:val="28"/>
          <w:lang w:val="tt-RU"/>
        </w:rPr>
        <w:t xml:space="preserve">1 НЧЕ ВАРИАНТ </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23938" w:rsidRPr="00275230" w:rsidTr="00CF0839">
        <w:tc>
          <w:tcPr>
            <w:tcW w:w="9571" w:type="dxa"/>
            <w:tcBorders>
              <w:top w:val="single" w:sz="4" w:space="0" w:color="auto"/>
              <w:left w:val="single" w:sz="4" w:space="0" w:color="auto"/>
              <w:bottom w:val="single" w:sz="4" w:space="0" w:color="auto"/>
              <w:right w:val="single" w:sz="4" w:space="0" w:color="auto"/>
            </w:tcBorders>
          </w:tcPr>
          <w:p w:rsidR="00A23938" w:rsidRPr="001704C0" w:rsidRDefault="00A23938" w:rsidP="00CF0839">
            <w:pPr>
              <w:jc w:val="both"/>
              <w:rPr>
                <w:b/>
                <w:bCs/>
                <w:sz w:val="28"/>
                <w:szCs w:val="28"/>
                <w:lang w:val="tt-RU"/>
              </w:rPr>
            </w:pPr>
            <w:r w:rsidRPr="001704C0">
              <w:rPr>
                <w:b/>
                <w:bCs/>
                <w:sz w:val="28"/>
                <w:szCs w:val="28"/>
                <w:lang w:val="tt-RU"/>
              </w:rPr>
              <w:t xml:space="preserve">Тәкъдим ителгән өзекне укыгыз һәм </w:t>
            </w:r>
            <w:r>
              <w:rPr>
                <w:b/>
                <w:bCs/>
                <w:sz w:val="28"/>
                <w:szCs w:val="28"/>
                <w:lang w:val="tt-RU"/>
              </w:rPr>
              <w:t xml:space="preserve">1.1.1. – 1.1.3. </w:t>
            </w:r>
            <w:r w:rsidRPr="001704C0">
              <w:rPr>
                <w:b/>
                <w:bCs/>
                <w:sz w:val="28"/>
                <w:szCs w:val="28"/>
                <w:lang w:val="tt-RU"/>
              </w:rPr>
              <w:t>бирем</w:t>
            </w:r>
            <w:r>
              <w:rPr>
                <w:b/>
                <w:bCs/>
                <w:sz w:val="28"/>
                <w:szCs w:val="28"/>
                <w:lang w:val="tt-RU"/>
              </w:rPr>
              <w:t>нәр</w:t>
            </w:r>
            <w:r w:rsidRPr="001704C0">
              <w:rPr>
                <w:b/>
                <w:bCs/>
                <w:sz w:val="28"/>
                <w:szCs w:val="28"/>
                <w:lang w:val="tt-RU"/>
              </w:rPr>
              <w:t xml:space="preserve">енә җавап бирегез. </w:t>
            </w:r>
          </w:p>
        </w:tc>
      </w:tr>
    </w:tbl>
    <w:p w:rsidR="00A23938" w:rsidRDefault="00A23938" w:rsidP="00A23938">
      <w:pPr>
        <w:ind w:left="30" w:firstLine="679"/>
        <w:jc w:val="both"/>
        <w:rPr>
          <w:iCs/>
          <w:sz w:val="28"/>
          <w:szCs w:val="28"/>
          <w:lang w:val="tt-RU"/>
        </w:rPr>
      </w:pPr>
    </w:p>
    <w:p w:rsidR="00C4393D" w:rsidRPr="006D0CDC" w:rsidRDefault="00C4393D" w:rsidP="006D0CDC">
      <w:pPr>
        <w:ind w:firstLine="567"/>
        <w:jc w:val="both"/>
        <w:rPr>
          <w:sz w:val="28"/>
          <w:szCs w:val="28"/>
          <w:lang w:val="tt-RU"/>
        </w:rPr>
      </w:pPr>
      <w:r w:rsidRPr="006D0CDC">
        <w:rPr>
          <w:sz w:val="28"/>
          <w:szCs w:val="28"/>
          <w:lang w:val="tt-RU"/>
        </w:rPr>
        <w:t>Бибинурның үзенә өч үги. Тик аның әкиятләрдәге явыз үги әни буласы килми, үги әни дигәнне ишетергә дә теләми. Үги ана турындагы әшәке әкиятне ул елый-елый, бу әкиятне чыгарган кешене каргый-каргый укыды. Балалар котырта торган әкиятләрне нигә ташка басып чыгаралар икән дип әрнеп уйлады. “Бала котыртып ятмасалар, эшләре беткәндер шул!” – дип Габдуллаҗанга бик нык зарланды.</w:t>
      </w:r>
    </w:p>
    <w:p w:rsidR="00C4393D" w:rsidRPr="006D0CDC" w:rsidRDefault="00C4393D" w:rsidP="006D0CDC">
      <w:pPr>
        <w:ind w:firstLine="567"/>
        <w:jc w:val="both"/>
        <w:rPr>
          <w:sz w:val="28"/>
          <w:szCs w:val="28"/>
          <w:lang w:val="tt-RU"/>
        </w:rPr>
      </w:pPr>
      <w:r w:rsidRPr="006D0CDC">
        <w:rPr>
          <w:sz w:val="28"/>
          <w:szCs w:val="28"/>
          <w:lang w:val="tt-RU"/>
        </w:rPr>
        <w:t>– Син – ата,  балаларга   ныгытып   аңлат,  һаман-һаман чит итсәләр, миңа бик кыен. Әле алда гомер күп, хәзердән бөкмәсәң, үскән саен кыенрак булыр. Тудырган да ана, үстергән дә ана! Шуны яшьтән үк белсеннәр.</w:t>
      </w:r>
    </w:p>
    <w:p w:rsidR="00C4393D" w:rsidRPr="006D0CDC" w:rsidRDefault="00C4393D" w:rsidP="006D0CDC">
      <w:pPr>
        <w:ind w:firstLine="567"/>
        <w:jc w:val="both"/>
        <w:rPr>
          <w:sz w:val="28"/>
          <w:szCs w:val="28"/>
          <w:lang w:val="tt-RU"/>
        </w:rPr>
      </w:pPr>
      <w:r w:rsidRPr="006D0CDC">
        <w:rPr>
          <w:sz w:val="28"/>
          <w:szCs w:val="28"/>
          <w:lang w:val="tt-RU"/>
        </w:rPr>
        <w:t>Яңадан бу турыда сүз кузгатмаслык итеп үтенде Бибинур һәм теләгенә дә иреште: ире ни чарасын тапкандыр, балаларны ничек үгетләгәндер, Хәтимә беркөнне мәктәптән кайтты да озак кына аңа карап торгач:</w:t>
      </w:r>
    </w:p>
    <w:p w:rsidR="00C4393D" w:rsidRPr="006D0CDC" w:rsidRDefault="00C4393D" w:rsidP="006D0CDC">
      <w:pPr>
        <w:ind w:firstLine="567"/>
        <w:jc w:val="both"/>
        <w:rPr>
          <w:sz w:val="28"/>
          <w:szCs w:val="28"/>
          <w:lang w:val="tt-RU"/>
        </w:rPr>
      </w:pPr>
      <w:r w:rsidRPr="006D0CDC">
        <w:rPr>
          <w:sz w:val="28"/>
          <w:szCs w:val="28"/>
          <w:lang w:val="tt-RU"/>
        </w:rPr>
        <w:t>–  Әнкәй, – диде.</w:t>
      </w:r>
    </w:p>
    <w:p w:rsidR="00C4393D" w:rsidRPr="006D0CDC" w:rsidRDefault="00C4393D" w:rsidP="006D0CDC">
      <w:pPr>
        <w:ind w:firstLine="567"/>
        <w:jc w:val="both"/>
        <w:rPr>
          <w:sz w:val="28"/>
          <w:szCs w:val="28"/>
          <w:lang w:val="tt-RU"/>
        </w:rPr>
      </w:pPr>
      <w:r w:rsidRPr="006D0CDC">
        <w:rPr>
          <w:sz w:val="28"/>
          <w:szCs w:val="28"/>
          <w:lang w:val="tt-RU"/>
        </w:rPr>
        <w:t>Авыз эчендә әвәләбрәк әйтте, “әнкәй” дигәне “әнки” кебегрәк яңгырады, Бибинур барыбер шат иде, ул Хәтимә кызын күкрәгенә кысып, көлеп җибәрде, иярә килгән сандыгыннан ал тасма чыгарып, кызның чәчен икедән үрде, чук ясап куйды. Нәниләр дә апаларыннан күрмәкче шул көннән аны ”әнки” дип йөртә башладылар. Габдуллаҗан гына зарланды:</w:t>
      </w:r>
    </w:p>
    <w:p w:rsidR="00C4393D" w:rsidRPr="006D0CDC" w:rsidRDefault="00C4393D" w:rsidP="006D0CDC">
      <w:pPr>
        <w:ind w:firstLine="567"/>
        <w:jc w:val="both"/>
        <w:rPr>
          <w:sz w:val="28"/>
          <w:szCs w:val="28"/>
          <w:lang w:val="tt-RU"/>
        </w:rPr>
      </w:pPr>
      <w:r w:rsidRPr="006D0CDC">
        <w:rPr>
          <w:sz w:val="28"/>
          <w:szCs w:val="28"/>
          <w:lang w:val="tt-RU"/>
        </w:rPr>
        <w:t>– Нинди “әнки” ди ул тагын, каян чыккан? “Җәмки” булып ишетелә. Авыз тутырып рәхәтләндереп “әнкәй” дип әйтегез, – дип карады.</w:t>
      </w:r>
    </w:p>
    <w:p w:rsidR="00C4393D" w:rsidRPr="006D0CDC" w:rsidRDefault="00C4393D" w:rsidP="006D0CDC">
      <w:pPr>
        <w:ind w:firstLine="567"/>
        <w:jc w:val="both"/>
        <w:rPr>
          <w:sz w:val="28"/>
          <w:szCs w:val="28"/>
          <w:lang w:val="tt-RU"/>
        </w:rPr>
      </w:pPr>
      <w:r w:rsidRPr="006D0CDC">
        <w:rPr>
          <w:sz w:val="28"/>
          <w:szCs w:val="28"/>
          <w:lang w:val="tt-RU"/>
        </w:rPr>
        <w:t>Бибинур монысына да бик канәгать иде.</w:t>
      </w:r>
    </w:p>
    <w:p w:rsidR="00C4393D" w:rsidRPr="006D0CDC" w:rsidRDefault="00C4393D" w:rsidP="006D0CDC">
      <w:pPr>
        <w:ind w:firstLine="567"/>
        <w:jc w:val="both"/>
        <w:rPr>
          <w:sz w:val="28"/>
          <w:szCs w:val="28"/>
          <w:lang w:val="tt-RU"/>
        </w:rPr>
      </w:pPr>
      <w:r w:rsidRPr="006D0CDC">
        <w:rPr>
          <w:sz w:val="28"/>
          <w:szCs w:val="28"/>
          <w:lang w:val="tt-RU"/>
        </w:rPr>
        <w:t>Тора-бара балалар яшь әниләрен яраттылар, Габдуллаҗан “уф” дип куйды, бишәүләшеп тату гына тора башладылар, бер генә як һаман китек кала бирде: Бибинурның бәбие юк иде.</w:t>
      </w:r>
    </w:p>
    <w:p w:rsidR="00C4393D" w:rsidRPr="006D0CDC" w:rsidRDefault="00C4393D" w:rsidP="006D0CDC">
      <w:pPr>
        <w:ind w:firstLine="567"/>
        <w:jc w:val="both"/>
        <w:rPr>
          <w:sz w:val="28"/>
          <w:szCs w:val="28"/>
          <w:lang w:val="tt-RU"/>
        </w:rPr>
      </w:pPr>
      <w:r w:rsidRPr="006D0CDC">
        <w:rPr>
          <w:sz w:val="28"/>
          <w:szCs w:val="28"/>
          <w:lang w:val="tt-RU"/>
        </w:rPr>
        <w:t>Зөһрәбану моны да сүз итте:</w:t>
      </w:r>
    </w:p>
    <w:p w:rsidR="00C4393D" w:rsidRPr="006D0CDC" w:rsidRDefault="00C4393D" w:rsidP="006D0CDC">
      <w:pPr>
        <w:ind w:firstLine="567"/>
        <w:jc w:val="both"/>
        <w:rPr>
          <w:sz w:val="28"/>
          <w:szCs w:val="28"/>
          <w:lang w:val="tt-RU"/>
        </w:rPr>
      </w:pPr>
      <w:r w:rsidRPr="006D0CDC">
        <w:rPr>
          <w:sz w:val="28"/>
          <w:szCs w:val="28"/>
          <w:lang w:val="tt-RU"/>
        </w:rPr>
        <w:t>– Мин каргадыммы сине?.. Туганы юлына аркылы төшкәне өчен кысыр калсын, дидемме?! Мин ялварган мәрхәмәтле Ходайга барып иреште, гомергә баласыз син, гомергә!</w:t>
      </w:r>
    </w:p>
    <w:p w:rsidR="00C4393D" w:rsidRPr="006D0CDC" w:rsidRDefault="00C4393D" w:rsidP="006D0CDC">
      <w:pPr>
        <w:ind w:firstLine="567"/>
        <w:jc w:val="both"/>
        <w:rPr>
          <w:sz w:val="28"/>
          <w:szCs w:val="28"/>
          <w:lang w:val="tt-RU"/>
        </w:rPr>
      </w:pPr>
      <w:r w:rsidRPr="006D0CDC">
        <w:rPr>
          <w:sz w:val="28"/>
          <w:szCs w:val="28"/>
          <w:lang w:val="tt-RU"/>
        </w:rPr>
        <w:t>Бәбәй алып кайтырга өлгермәде Бибинур, аһ, өлгермәде, кырык беренче ел килеп җитте.</w:t>
      </w:r>
    </w:p>
    <w:p w:rsidR="00C4393D" w:rsidRPr="006D0CDC" w:rsidRDefault="00C4393D" w:rsidP="006D0CDC">
      <w:pPr>
        <w:ind w:firstLine="567"/>
        <w:jc w:val="both"/>
        <w:rPr>
          <w:sz w:val="28"/>
          <w:szCs w:val="28"/>
          <w:lang w:val="tt-RU"/>
        </w:rPr>
      </w:pPr>
      <w:r w:rsidRPr="006D0CDC">
        <w:rPr>
          <w:sz w:val="28"/>
          <w:szCs w:val="28"/>
          <w:lang w:val="tt-RU"/>
        </w:rPr>
        <w:t>Кырык беренче ел! Кырык бернең июне! Егерменче гасырның иң дәһшәтле көннәренең берсе. Иң дәһшәтлеседер, мөгаен. Күпме кешеләрнең, илләрнең, милләтләрнең язмышын әйләндереп ташлаган, шаукымы йөз елларга кадәр бара торган тантаналы-куркыныч ел!</w:t>
      </w:r>
    </w:p>
    <w:p w:rsidR="00C4393D" w:rsidRPr="006D0CDC" w:rsidRDefault="00C4393D" w:rsidP="006D0CDC">
      <w:pPr>
        <w:ind w:firstLine="567"/>
        <w:jc w:val="both"/>
        <w:rPr>
          <w:sz w:val="28"/>
          <w:szCs w:val="28"/>
          <w:lang w:val="tt-RU"/>
        </w:rPr>
      </w:pPr>
      <w:r w:rsidRPr="006D0CDC">
        <w:rPr>
          <w:sz w:val="28"/>
          <w:szCs w:val="28"/>
          <w:lang w:val="tt-RU"/>
        </w:rPr>
        <w:lastRenderedPageBreak/>
        <w:t>Габдуллаҗанны да, Хәнифәнең Идрисен дә, Мирзаһитны да берьюлы алдылар.</w:t>
      </w:r>
    </w:p>
    <w:p w:rsidR="00C4393D" w:rsidRPr="006D0CDC" w:rsidRDefault="00C4393D" w:rsidP="006D0CDC">
      <w:pPr>
        <w:ind w:firstLine="567"/>
        <w:jc w:val="both"/>
        <w:rPr>
          <w:sz w:val="28"/>
          <w:szCs w:val="28"/>
          <w:lang w:val="tt-RU"/>
        </w:rPr>
      </w:pPr>
      <w:r w:rsidRPr="006D0CDC">
        <w:rPr>
          <w:sz w:val="28"/>
          <w:szCs w:val="28"/>
          <w:lang w:val="tt-RU"/>
        </w:rPr>
        <w:t>Аксыргак авылы белән Ташлыяр елгасы бер көн эчендә ятим калды.</w:t>
      </w:r>
    </w:p>
    <w:p w:rsidR="00C4393D" w:rsidRPr="006D0CDC" w:rsidRDefault="00C4393D" w:rsidP="006D0CDC">
      <w:pPr>
        <w:ind w:firstLine="567"/>
        <w:jc w:val="both"/>
        <w:rPr>
          <w:sz w:val="28"/>
          <w:szCs w:val="28"/>
          <w:lang w:val="tt-RU"/>
        </w:rPr>
      </w:pPr>
      <w:r w:rsidRPr="006D0CDC">
        <w:rPr>
          <w:sz w:val="28"/>
          <w:szCs w:val="28"/>
          <w:lang w:val="tt-RU"/>
        </w:rPr>
        <w:t>Өч баласын күкрәге янына сыйдыра алмыйча кысып, Бибинур да ятим калды... Хәтимә, шактый ук исәя башлаган кыз, кочагын җәеп аңа ташланды:</w:t>
      </w:r>
    </w:p>
    <w:p w:rsidR="00C4393D" w:rsidRPr="006D0CDC" w:rsidRDefault="00C4393D" w:rsidP="006D0CDC">
      <w:pPr>
        <w:ind w:firstLine="567"/>
        <w:jc w:val="both"/>
        <w:rPr>
          <w:sz w:val="28"/>
          <w:szCs w:val="28"/>
          <w:lang w:val="tt-RU"/>
        </w:rPr>
      </w:pPr>
      <w:r w:rsidRPr="006D0CDC">
        <w:rPr>
          <w:sz w:val="28"/>
          <w:szCs w:val="28"/>
          <w:lang w:val="tt-RU"/>
        </w:rPr>
        <w:t>– Әнки!..</w:t>
      </w:r>
    </w:p>
    <w:p w:rsidR="00C4393D" w:rsidRPr="006D0CDC" w:rsidRDefault="00C4393D" w:rsidP="006D0CDC">
      <w:pPr>
        <w:ind w:firstLine="567"/>
        <w:jc w:val="both"/>
        <w:rPr>
          <w:sz w:val="28"/>
          <w:szCs w:val="28"/>
          <w:lang w:val="tt-RU"/>
        </w:rPr>
      </w:pPr>
      <w:r w:rsidRPr="006D0CDC">
        <w:rPr>
          <w:sz w:val="28"/>
          <w:szCs w:val="28"/>
          <w:lang w:val="tt-RU"/>
        </w:rPr>
        <w:t>– Йә, балам, җылама. Ил белән килгән кайгы ил белән китәр дә. Кояш кебек әйләнеп тә кайтырлар әле. Сау булсыннар!</w:t>
      </w:r>
    </w:p>
    <w:p w:rsidR="00C4393D" w:rsidRPr="006D0CDC" w:rsidRDefault="00C4393D" w:rsidP="006D0CDC">
      <w:pPr>
        <w:ind w:firstLine="567"/>
        <w:jc w:val="both"/>
        <w:rPr>
          <w:sz w:val="28"/>
          <w:szCs w:val="28"/>
          <w:lang w:val="tt-RU"/>
        </w:rPr>
      </w:pPr>
      <w:r w:rsidRPr="006D0CDC">
        <w:rPr>
          <w:sz w:val="28"/>
          <w:szCs w:val="28"/>
          <w:lang w:val="tt-RU"/>
        </w:rPr>
        <w:t>Ишегалдында шат кызыл бозау чабып йөри. Капка төбендә казлар каңгылдаша. Ян бакчада чебиләр чемнәнәләр... Шушы муллыкка, шушы бәхеткә карап сөенешер кешесе юк иде Бибинурның.</w:t>
      </w:r>
    </w:p>
    <w:p w:rsidR="00C4393D" w:rsidRPr="006D0CDC" w:rsidRDefault="00C4393D" w:rsidP="006D0CDC">
      <w:pPr>
        <w:ind w:firstLine="567"/>
        <w:jc w:val="both"/>
        <w:rPr>
          <w:sz w:val="28"/>
          <w:szCs w:val="28"/>
          <w:lang w:val="tt-RU"/>
        </w:rPr>
      </w:pPr>
      <w:r w:rsidRPr="006D0CDC">
        <w:rPr>
          <w:sz w:val="28"/>
          <w:szCs w:val="28"/>
          <w:lang w:val="tt-RU"/>
        </w:rPr>
        <w:t>Китте дә кайтмады...</w:t>
      </w:r>
    </w:p>
    <w:p w:rsidR="00C4393D" w:rsidRPr="006D0CDC" w:rsidRDefault="00C4393D" w:rsidP="006D0CDC">
      <w:pPr>
        <w:ind w:firstLine="567"/>
        <w:jc w:val="both"/>
        <w:rPr>
          <w:sz w:val="28"/>
          <w:szCs w:val="28"/>
          <w:lang w:val="tt-RU"/>
        </w:rPr>
      </w:pPr>
      <w:r w:rsidRPr="006D0CDC">
        <w:rPr>
          <w:sz w:val="28"/>
          <w:szCs w:val="28"/>
          <w:lang w:val="tt-RU"/>
        </w:rPr>
        <w:t>Һай, ул көннәр! Һай, ул гомерләр!</w:t>
      </w:r>
    </w:p>
    <w:p w:rsidR="00C4393D" w:rsidRPr="006D0CDC" w:rsidRDefault="00C4393D" w:rsidP="006D0CDC">
      <w:pPr>
        <w:ind w:firstLine="567"/>
        <w:jc w:val="right"/>
        <w:rPr>
          <w:sz w:val="28"/>
          <w:szCs w:val="28"/>
          <w:lang w:val="tt-RU"/>
        </w:rPr>
      </w:pPr>
      <w:r w:rsidRPr="006D0CDC">
        <w:rPr>
          <w:i/>
          <w:iCs/>
          <w:sz w:val="28"/>
          <w:szCs w:val="28"/>
          <w:lang w:val="tt-RU"/>
        </w:rPr>
        <w:t xml:space="preserve">А.Гыйләҗев  </w:t>
      </w:r>
      <w:r w:rsidRPr="006D0CDC">
        <w:rPr>
          <w:sz w:val="28"/>
          <w:szCs w:val="28"/>
          <w:lang w:val="tt-RU"/>
        </w:rPr>
        <w:t>«</w:t>
      </w:r>
      <w:r w:rsidRPr="006D0CDC">
        <w:rPr>
          <w:i/>
          <w:iCs/>
          <w:sz w:val="28"/>
          <w:szCs w:val="28"/>
          <w:lang w:val="tt-RU"/>
        </w:rPr>
        <w:t>Җомга көн, кич белән</w:t>
      </w:r>
      <w:r w:rsidRPr="006D0CDC">
        <w:rPr>
          <w:sz w:val="28"/>
          <w:szCs w:val="28"/>
          <w:lang w:val="tt-RU"/>
        </w:rPr>
        <w:t>»</w:t>
      </w:r>
    </w:p>
    <w:p w:rsidR="00A23938" w:rsidRPr="006D0CDC" w:rsidRDefault="00A23938" w:rsidP="006D0CDC">
      <w:pPr>
        <w:ind w:firstLine="567"/>
        <w:jc w:val="right"/>
        <w:rPr>
          <w:i/>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23938" w:rsidRPr="000E3E75" w:rsidTr="00CF0839">
        <w:tc>
          <w:tcPr>
            <w:tcW w:w="9571" w:type="dxa"/>
            <w:tcBorders>
              <w:top w:val="single" w:sz="4" w:space="0" w:color="auto"/>
              <w:left w:val="single" w:sz="4" w:space="0" w:color="auto"/>
              <w:bottom w:val="single" w:sz="4" w:space="0" w:color="auto"/>
              <w:right w:val="single" w:sz="4" w:space="0" w:color="auto"/>
            </w:tcBorders>
          </w:tcPr>
          <w:p w:rsidR="00A23938" w:rsidRPr="00A84111" w:rsidRDefault="00A23938" w:rsidP="00CF0839">
            <w:pPr>
              <w:jc w:val="both"/>
              <w:rPr>
                <w:b/>
                <w:bCs/>
                <w:sz w:val="28"/>
                <w:szCs w:val="28"/>
                <w:lang w:val="tt-RU"/>
              </w:rPr>
            </w:pPr>
            <w:r>
              <w:rPr>
                <w:b/>
                <w:bCs/>
                <w:sz w:val="28"/>
                <w:szCs w:val="28"/>
                <w:lang w:val="tt-RU"/>
              </w:rPr>
              <w:t xml:space="preserve">1.1.1. </w:t>
            </w:r>
            <w:r w:rsidRPr="00A84111">
              <w:rPr>
                <w:b/>
                <w:bCs/>
                <w:sz w:val="28"/>
                <w:szCs w:val="28"/>
                <w:lang w:val="tt-RU"/>
              </w:rPr>
              <w:t>һәм 1.1.2. биремнәрен башкару өчен башта җаваплар бланкына биремнең номерын язып куегыз, аннан соң һәр биремгә таләп ителгән күләмдә тулы җавап языгыз (якынча 3-5 җөмлә). Автор позициясен ачыгыз, әсәр текстына таянып, үз фикерегезне дә дәлилләгез. Җавапларыгызны аңлаешлы һәм төгәл итеп языгыз.</w:t>
            </w:r>
          </w:p>
        </w:tc>
      </w:tr>
    </w:tbl>
    <w:p w:rsidR="00A23938" w:rsidRPr="001704C0" w:rsidRDefault="00A23938" w:rsidP="00A23938">
      <w:pPr>
        <w:jc w:val="both"/>
        <w:rPr>
          <w:sz w:val="28"/>
          <w:szCs w:val="28"/>
          <w:lang w:val="tt-RU"/>
        </w:rPr>
      </w:pPr>
    </w:p>
    <w:p w:rsidR="00A23938" w:rsidRDefault="00A23938" w:rsidP="006D0CDC">
      <w:pPr>
        <w:ind w:firstLine="567"/>
        <w:jc w:val="both"/>
        <w:rPr>
          <w:sz w:val="28"/>
          <w:szCs w:val="28"/>
          <w:lang w:val="tt-RU"/>
        </w:rPr>
      </w:pPr>
      <w:r>
        <w:rPr>
          <w:b/>
          <w:bCs/>
          <w:sz w:val="28"/>
          <w:szCs w:val="28"/>
          <w:lang w:val="tt-RU"/>
        </w:rPr>
        <w:t>1.1.1</w:t>
      </w:r>
      <w:r w:rsidRPr="001704C0">
        <w:rPr>
          <w:b/>
          <w:bCs/>
          <w:sz w:val="28"/>
          <w:szCs w:val="28"/>
          <w:lang w:val="tt-RU"/>
        </w:rPr>
        <w:t xml:space="preserve">. </w:t>
      </w:r>
      <w:r>
        <w:rPr>
          <w:b/>
          <w:bCs/>
          <w:sz w:val="28"/>
          <w:szCs w:val="28"/>
          <w:lang w:val="tt-RU"/>
        </w:rPr>
        <w:t xml:space="preserve"> </w:t>
      </w:r>
      <w:r w:rsidR="00C4393D">
        <w:rPr>
          <w:bCs/>
          <w:sz w:val="28"/>
          <w:szCs w:val="28"/>
          <w:lang w:val="tt-RU"/>
        </w:rPr>
        <w:t>Повесть</w:t>
      </w:r>
      <w:r w:rsidRPr="00D57E0A">
        <w:rPr>
          <w:bCs/>
          <w:sz w:val="28"/>
          <w:szCs w:val="28"/>
          <w:lang w:val="tt-RU"/>
        </w:rPr>
        <w:t xml:space="preserve"> сюжетында  язучы нинди проблемалар күтәрә?</w:t>
      </w:r>
    </w:p>
    <w:p w:rsidR="00A23938" w:rsidRDefault="00A23938" w:rsidP="006D0CDC">
      <w:pPr>
        <w:ind w:firstLine="567"/>
        <w:jc w:val="both"/>
        <w:rPr>
          <w:b/>
          <w:i/>
          <w:sz w:val="28"/>
          <w:szCs w:val="28"/>
          <w:lang w:val="tt-RU"/>
        </w:rPr>
      </w:pPr>
      <w:r w:rsidRPr="00DA34DD">
        <w:rPr>
          <w:b/>
          <w:sz w:val="28"/>
          <w:szCs w:val="28"/>
          <w:lang w:val="tt-RU"/>
        </w:rPr>
        <w:t xml:space="preserve">1.1.2.  </w:t>
      </w:r>
      <w:r>
        <w:rPr>
          <w:sz w:val="28"/>
          <w:szCs w:val="28"/>
          <w:lang w:val="tt-RU"/>
        </w:rPr>
        <w:t>Әлеге өзектә</w:t>
      </w:r>
      <w:r w:rsidRPr="00746C66">
        <w:rPr>
          <w:sz w:val="28"/>
          <w:szCs w:val="28"/>
          <w:lang w:val="tt-RU"/>
        </w:rPr>
        <w:t xml:space="preserve"> </w:t>
      </w:r>
      <w:r w:rsidR="00C4393D">
        <w:rPr>
          <w:sz w:val="28"/>
          <w:szCs w:val="28"/>
          <w:lang w:val="tt-RU"/>
        </w:rPr>
        <w:t xml:space="preserve">Бибинур </w:t>
      </w:r>
      <w:r w:rsidRPr="00746C66">
        <w:rPr>
          <w:sz w:val="28"/>
          <w:szCs w:val="28"/>
          <w:lang w:val="tt-RU"/>
        </w:rPr>
        <w:t>холкындагы нинди сыйфатлар ачыла?</w:t>
      </w:r>
    </w:p>
    <w:p w:rsidR="00A23938" w:rsidRDefault="00A23938" w:rsidP="006D0CDC">
      <w:pPr>
        <w:ind w:firstLine="567"/>
        <w:jc w:val="both"/>
        <w:rPr>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23938" w:rsidRPr="000E3E75" w:rsidTr="00CF0839">
        <w:tc>
          <w:tcPr>
            <w:tcW w:w="9571" w:type="dxa"/>
            <w:tcBorders>
              <w:top w:val="single" w:sz="4" w:space="0" w:color="auto"/>
              <w:left w:val="single" w:sz="4" w:space="0" w:color="auto"/>
              <w:bottom w:val="single" w:sz="4" w:space="0" w:color="auto"/>
              <w:right w:val="single" w:sz="4" w:space="0" w:color="auto"/>
            </w:tcBorders>
          </w:tcPr>
          <w:p w:rsidR="00A23938" w:rsidRPr="00A84111" w:rsidRDefault="00A23938" w:rsidP="00CF0839">
            <w:pPr>
              <w:jc w:val="both"/>
              <w:rPr>
                <w:b/>
                <w:bCs/>
                <w:sz w:val="28"/>
                <w:szCs w:val="28"/>
                <w:lang w:val="tt-RU"/>
              </w:rPr>
            </w:pPr>
            <w:r>
              <w:rPr>
                <w:b/>
                <w:bCs/>
                <w:sz w:val="28"/>
                <w:szCs w:val="28"/>
                <w:lang w:val="tt-RU"/>
              </w:rPr>
              <w:t xml:space="preserve">1.1.3. </w:t>
            </w:r>
            <w:r w:rsidRPr="00A84111">
              <w:rPr>
                <w:b/>
                <w:bCs/>
                <w:sz w:val="28"/>
                <w:szCs w:val="28"/>
                <w:lang w:val="tt-RU"/>
              </w:rPr>
              <w:t xml:space="preserve">биремен башкару өчен башта җаваплар бланкына биремнең номерын язып куегыз, аннан соң һәр биремгә таләп ителгән күләмдә тулы җавап языгыз (якынча </w:t>
            </w:r>
            <w:r>
              <w:rPr>
                <w:b/>
                <w:bCs/>
                <w:sz w:val="28"/>
                <w:szCs w:val="28"/>
                <w:lang w:val="tt-RU"/>
              </w:rPr>
              <w:t>5</w:t>
            </w:r>
            <w:r w:rsidRPr="00A84111">
              <w:rPr>
                <w:b/>
                <w:bCs/>
                <w:sz w:val="28"/>
                <w:szCs w:val="28"/>
                <w:lang w:val="tt-RU"/>
              </w:rPr>
              <w:t>-</w:t>
            </w:r>
            <w:r>
              <w:rPr>
                <w:b/>
                <w:bCs/>
                <w:sz w:val="28"/>
                <w:szCs w:val="28"/>
                <w:lang w:val="tt-RU"/>
              </w:rPr>
              <w:t>8</w:t>
            </w:r>
            <w:r w:rsidRPr="00A84111">
              <w:rPr>
                <w:b/>
                <w:bCs/>
                <w:sz w:val="28"/>
                <w:szCs w:val="28"/>
                <w:lang w:val="tt-RU"/>
              </w:rPr>
              <w:t xml:space="preserve"> җөмлә). Автор позициясен ачыгыз, әсәр текстына таянып, үз фикерегезне дә дәлилләгез. </w:t>
            </w:r>
            <w:r>
              <w:rPr>
                <w:b/>
                <w:bCs/>
                <w:sz w:val="28"/>
                <w:szCs w:val="28"/>
                <w:lang w:val="tt-RU"/>
              </w:rPr>
              <w:t>Ике әсәрне чагыштырып, җ</w:t>
            </w:r>
            <w:r w:rsidRPr="00A84111">
              <w:rPr>
                <w:b/>
                <w:bCs/>
                <w:sz w:val="28"/>
                <w:szCs w:val="28"/>
                <w:lang w:val="tt-RU"/>
              </w:rPr>
              <w:t>авапларыгызны аңлаешлы һәм төгәл итеп языгыз.</w:t>
            </w:r>
          </w:p>
        </w:tc>
      </w:tr>
    </w:tbl>
    <w:p w:rsidR="00A23938" w:rsidRDefault="00A23938" w:rsidP="00A23938">
      <w:pPr>
        <w:ind w:firstLine="708"/>
        <w:jc w:val="both"/>
        <w:rPr>
          <w:b/>
          <w:sz w:val="28"/>
          <w:szCs w:val="28"/>
          <w:lang w:val="tt-RU"/>
        </w:rPr>
      </w:pPr>
    </w:p>
    <w:p w:rsidR="00A23938" w:rsidRPr="006D0CDC" w:rsidRDefault="00A23938" w:rsidP="006D0CDC">
      <w:pPr>
        <w:ind w:firstLine="567"/>
        <w:jc w:val="both"/>
        <w:rPr>
          <w:iCs/>
          <w:sz w:val="28"/>
          <w:szCs w:val="28"/>
          <w:lang w:val="tt-RU"/>
        </w:rPr>
      </w:pPr>
      <w:r w:rsidRPr="006D0CDC">
        <w:rPr>
          <w:b/>
          <w:sz w:val="28"/>
          <w:szCs w:val="28"/>
          <w:lang w:val="tt-RU"/>
        </w:rPr>
        <w:t xml:space="preserve">1.1.3. </w:t>
      </w:r>
      <w:r w:rsidR="00C4393D" w:rsidRPr="006D0CDC">
        <w:rPr>
          <w:iCs/>
          <w:sz w:val="28"/>
          <w:szCs w:val="28"/>
          <w:lang w:val="tt-RU"/>
        </w:rPr>
        <w:t>А.Гыйләҗевның</w:t>
      </w:r>
      <w:r w:rsidRPr="006D0CDC">
        <w:rPr>
          <w:iCs/>
          <w:sz w:val="28"/>
          <w:szCs w:val="28"/>
          <w:lang w:val="tt-RU"/>
        </w:rPr>
        <w:t xml:space="preserve"> «</w:t>
      </w:r>
      <w:r w:rsidR="00C4393D" w:rsidRPr="006D0CDC">
        <w:rPr>
          <w:iCs/>
          <w:sz w:val="28"/>
          <w:szCs w:val="28"/>
          <w:lang w:val="tt-RU"/>
        </w:rPr>
        <w:t>Җомга көн, кич белән</w:t>
      </w:r>
      <w:r w:rsidRPr="006D0CDC">
        <w:rPr>
          <w:iCs/>
          <w:sz w:val="28"/>
          <w:szCs w:val="28"/>
          <w:lang w:val="tt-RU"/>
        </w:rPr>
        <w:t>» һәм Г.</w:t>
      </w:r>
      <w:r w:rsidR="00C4393D" w:rsidRPr="006D0CDC">
        <w:rPr>
          <w:iCs/>
          <w:sz w:val="28"/>
          <w:szCs w:val="28"/>
          <w:lang w:val="tt-RU"/>
        </w:rPr>
        <w:t>Тукайның</w:t>
      </w:r>
      <w:r w:rsidRPr="006D0CDC">
        <w:rPr>
          <w:iCs/>
          <w:sz w:val="28"/>
          <w:szCs w:val="28"/>
          <w:lang w:val="tt-RU"/>
        </w:rPr>
        <w:t xml:space="preserve">   «</w:t>
      </w:r>
      <w:r w:rsidR="00C4393D" w:rsidRPr="006D0CDC">
        <w:rPr>
          <w:iCs/>
          <w:sz w:val="28"/>
          <w:szCs w:val="28"/>
          <w:lang w:val="tt-RU"/>
        </w:rPr>
        <w:t>Исемдә калганнар</w:t>
      </w:r>
      <w:r w:rsidRPr="006D0CDC">
        <w:rPr>
          <w:iCs/>
          <w:sz w:val="28"/>
          <w:szCs w:val="28"/>
          <w:lang w:val="tt-RU"/>
        </w:rPr>
        <w:t xml:space="preserve">» </w:t>
      </w:r>
      <w:r w:rsidR="00C4393D" w:rsidRPr="006D0CDC">
        <w:rPr>
          <w:iCs/>
          <w:sz w:val="28"/>
          <w:szCs w:val="28"/>
          <w:lang w:val="tt-RU"/>
        </w:rPr>
        <w:t>әсәрләрендә ана һәм бала мөнәсәбәтләрен</w:t>
      </w:r>
      <w:r w:rsidRPr="006D0CDC">
        <w:rPr>
          <w:iCs/>
          <w:sz w:val="28"/>
          <w:szCs w:val="28"/>
          <w:lang w:val="tt-RU"/>
        </w:rPr>
        <w:t xml:space="preserve"> чагыштырып карагыз. Аларның нинди охшаш һәм аермалы яклары бар?</w:t>
      </w:r>
    </w:p>
    <w:p w:rsidR="00A23938" w:rsidRPr="006D0CDC" w:rsidRDefault="00A23938" w:rsidP="006D0CDC">
      <w:pPr>
        <w:ind w:firstLine="567"/>
        <w:jc w:val="both"/>
        <w:rPr>
          <w:i/>
          <w:iCs/>
          <w:sz w:val="28"/>
          <w:szCs w:val="28"/>
          <w:lang w:val="tt-RU"/>
        </w:rPr>
      </w:pPr>
    </w:p>
    <w:p w:rsidR="003E0C0F" w:rsidRPr="006D0CDC" w:rsidRDefault="003E0C0F" w:rsidP="006D0CDC">
      <w:pPr>
        <w:ind w:firstLine="567"/>
        <w:jc w:val="both"/>
        <w:rPr>
          <w:sz w:val="28"/>
          <w:szCs w:val="28"/>
          <w:lang w:val="tt-RU"/>
        </w:rPr>
      </w:pPr>
      <w:r w:rsidRPr="006D0CDC">
        <w:rPr>
          <w:sz w:val="28"/>
          <w:szCs w:val="28"/>
          <w:lang w:val="tt-RU"/>
        </w:rPr>
        <w:t>Бер яктан, мин сабагымны яхшы белсәм, икенче яктан, аз булса да йорт хезмәтләренә дә ярый башладым.</w:t>
      </w:r>
    </w:p>
    <w:p w:rsidR="003E0C0F" w:rsidRPr="006D0CDC" w:rsidRDefault="003E0C0F" w:rsidP="006D0CDC">
      <w:pPr>
        <w:ind w:firstLine="567"/>
        <w:jc w:val="both"/>
        <w:rPr>
          <w:sz w:val="28"/>
          <w:szCs w:val="28"/>
          <w:lang w:val="tt-RU"/>
        </w:rPr>
      </w:pPr>
      <w:r w:rsidRPr="006D0CDC">
        <w:rPr>
          <w:sz w:val="28"/>
          <w:szCs w:val="28"/>
          <w:lang w:val="tt-RU"/>
        </w:rPr>
        <w:t>Мәсәлән, иртә белән менеп морҗа ачу, аннан соң морҗа ябу, мичкә ягар өчен салам көлтәләр бәйләү, сыерны көтүгә чыгару, кич каршы алу кеби эшләр һәммәсе минем кулымнан киләләр иде.</w:t>
      </w:r>
    </w:p>
    <w:p w:rsidR="003E0C0F" w:rsidRPr="006D0CDC" w:rsidRDefault="003E0C0F" w:rsidP="006D0CDC">
      <w:pPr>
        <w:ind w:firstLine="567"/>
        <w:jc w:val="both"/>
        <w:rPr>
          <w:sz w:val="28"/>
          <w:szCs w:val="28"/>
          <w:lang w:val="tt-RU"/>
        </w:rPr>
      </w:pPr>
      <w:r w:rsidRPr="006D0CDC">
        <w:rPr>
          <w:sz w:val="28"/>
          <w:szCs w:val="28"/>
          <w:lang w:val="tt-RU"/>
        </w:rPr>
        <w:t>Кайвакыт җәй көне әти белән Әтнә базарына бара идек. Ул үзенең хезмәтләре илә базар арасында йөргәндә, мин атны тотып тора идем.</w:t>
      </w:r>
    </w:p>
    <w:p w:rsidR="003E0C0F" w:rsidRPr="006D0CDC" w:rsidRDefault="003E0C0F" w:rsidP="006D0CDC">
      <w:pPr>
        <w:ind w:firstLine="567"/>
        <w:jc w:val="both"/>
        <w:rPr>
          <w:sz w:val="28"/>
          <w:szCs w:val="28"/>
          <w:lang w:val="tt-RU"/>
        </w:rPr>
      </w:pPr>
      <w:r w:rsidRPr="006D0CDC">
        <w:rPr>
          <w:sz w:val="28"/>
          <w:szCs w:val="28"/>
          <w:lang w:val="tt-RU"/>
        </w:rPr>
        <w:t xml:space="preserve">Авылымызның мулласы Фәтхерахман хәзрәт, белмим, берзаман әтинең шәриге йә дусты булганмы, нидәндер миңа атна саен 5 тиен акча бирә иде. </w:t>
      </w:r>
      <w:r w:rsidRPr="006D0CDC">
        <w:rPr>
          <w:sz w:val="28"/>
          <w:szCs w:val="28"/>
          <w:lang w:val="tt-RU"/>
        </w:rPr>
        <w:lastRenderedPageBreak/>
        <w:t>Мин бу акчага Әтнә базарында ак күмәч сатып алып, өйгә кайтканда, юл буе ашап кайта идем.</w:t>
      </w:r>
    </w:p>
    <w:p w:rsidR="003E0C0F" w:rsidRPr="006D0CDC" w:rsidRDefault="003E0C0F" w:rsidP="006D0CDC">
      <w:pPr>
        <w:ind w:firstLine="567"/>
        <w:jc w:val="both"/>
        <w:rPr>
          <w:sz w:val="28"/>
          <w:szCs w:val="28"/>
          <w:lang w:val="tt-RU"/>
        </w:rPr>
      </w:pPr>
      <w:r w:rsidRPr="006D0CDC">
        <w:rPr>
          <w:sz w:val="28"/>
          <w:szCs w:val="28"/>
          <w:lang w:val="tt-RU"/>
        </w:rPr>
        <w:t xml:space="preserve">Әти мәрхүм, арбаның артында күмәч ашап утырганда, миңа кисәктән әйләнеп карап: «Күмәчеңне әниеңә дә калдыр!» – дип куя иде. Мин дә, әлбәттә, «ярар» дия торган идем. Ләкин ул күмәч авылга кайтып җиткәнчә, вак-вак кына капкаласам да, әнигә кала идеме, юкмы – анысын хәтерләмим. </w:t>
      </w:r>
    </w:p>
    <w:p w:rsidR="003E0C0F" w:rsidRPr="006D0CDC" w:rsidRDefault="003E0C0F" w:rsidP="006D0CDC">
      <w:pPr>
        <w:ind w:firstLine="567"/>
        <w:jc w:val="both"/>
        <w:rPr>
          <w:sz w:val="28"/>
          <w:szCs w:val="28"/>
          <w:lang w:val="tt-RU"/>
        </w:rPr>
      </w:pPr>
      <w:r w:rsidRPr="006D0CDC">
        <w:rPr>
          <w:sz w:val="28"/>
          <w:szCs w:val="28"/>
          <w:lang w:val="tt-RU"/>
        </w:rPr>
        <w:t>Бу Кырлай авылы минем дөньяга иң элек күзем ачылган урыным булганга, андагы хатирәләрдә озаграк туктарга тугъры килде.</w:t>
      </w:r>
    </w:p>
    <w:p w:rsidR="003E0C0F" w:rsidRPr="006D0CDC" w:rsidRDefault="003E0C0F" w:rsidP="006D0CDC">
      <w:pPr>
        <w:ind w:firstLine="567"/>
        <w:jc w:val="both"/>
        <w:rPr>
          <w:sz w:val="28"/>
          <w:szCs w:val="28"/>
          <w:lang w:val="tt-RU"/>
        </w:rPr>
      </w:pPr>
      <w:r w:rsidRPr="006D0CDC">
        <w:rPr>
          <w:sz w:val="28"/>
          <w:szCs w:val="28"/>
          <w:lang w:val="tt-RU"/>
        </w:rPr>
        <w:t xml:space="preserve">Шуның өчен хәзер андагы үзгәреш вә </w:t>
      </w:r>
      <w:r w:rsidRPr="006D0CDC">
        <w:rPr>
          <w:sz w:val="28"/>
          <w:szCs w:val="28"/>
          <w:u w:val="single"/>
          <w:lang w:val="tt-RU"/>
        </w:rPr>
        <w:t>тәхаттырларны</w:t>
      </w:r>
      <w:r w:rsidRPr="006D0CDC">
        <w:rPr>
          <w:sz w:val="28"/>
          <w:szCs w:val="28"/>
          <w:lang w:val="tt-RU"/>
        </w:rPr>
        <w:t xml:space="preserve"> берничә җөмлә белән генә язам да</w:t>
      </w:r>
      <w:r w:rsidR="000F7734" w:rsidRPr="006D0CDC">
        <w:rPr>
          <w:sz w:val="28"/>
          <w:szCs w:val="28"/>
          <w:lang w:val="tt-RU"/>
        </w:rPr>
        <w:t>,</w:t>
      </w:r>
      <w:r w:rsidRPr="006D0CDC">
        <w:rPr>
          <w:sz w:val="28"/>
          <w:szCs w:val="28"/>
          <w:lang w:val="tt-RU"/>
        </w:rPr>
        <w:t xml:space="preserve"> Кырлайдан чыгып китәм.</w:t>
      </w:r>
    </w:p>
    <w:p w:rsidR="003E0C0F" w:rsidRPr="006D0CDC" w:rsidRDefault="003E0C0F" w:rsidP="006D0CDC">
      <w:pPr>
        <w:ind w:firstLine="567"/>
        <w:jc w:val="both"/>
        <w:rPr>
          <w:sz w:val="28"/>
          <w:szCs w:val="28"/>
          <w:lang w:val="tt-RU"/>
        </w:rPr>
      </w:pPr>
      <w:r w:rsidRPr="006D0CDC">
        <w:rPr>
          <w:sz w:val="28"/>
          <w:szCs w:val="28"/>
          <w:lang w:val="tt-RU"/>
        </w:rPr>
        <w:t>Саҗидә апай чахотка белән бик озак авырып, хәтта мунчага-фәләнгә барганда аны әти үзенең аркасына күтәреп йөри торгач, ниһаять, үлде. Әтине дә, кич белән әллә кайсы авылдан кайтып ат туарган чакта, кисәктән килгән бер авыру эләктерде. Аның шундук аңсыздан бер аягы аксады. Бу авыру хакында «ат җене сукты», «йолдыз атты»-фәлән кеби төрле хөкемнәр йөрттеләр.</w:t>
      </w:r>
    </w:p>
    <w:p w:rsidR="003E0C0F" w:rsidRPr="006D0CDC" w:rsidRDefault="003E0C0F" w:rsidP="006D0CDC">
      <w:pPr>
        <w:ind w:firstLine="567"/>
        <w:jc w:val="both"/>
        <w:rPr>
          <w:sz w:val="28"/>
          <w:szCs w:val="28"/>
          <w:lang w:val="tt-RU"/>
        </w:rPr>
      </w:pPr>
      <w:r w:rsidRPr="006D0CDC">
        <w:rPr>
          <w:sz w:val="28"/>
          <w:szCs w:val="28"/>
          <w:lang w:val="tt-RU"/>
        </w:rPr>
        <w:t>Әти бу авыру сәбәпле эштән калмады, тик бер аягы гына чатанлап йөрүчән булып калды.</w:t>
      </w:r>
    </w:p>
    <w:p w:rsidR="003E0C0F" w:rsidRPr="006D0CDC" w:rsidRDefault="003E0C0F" w:rsidP="006D0CDC">
      <w:pPr>
        <w:ind w:firstLine="567"/>
        <w:jc w:val="both"/>
        <w:rPr>
          <w:sz w:val="28"/>
          <w:szCs w:val="28"/>
          <w:lang w:val="tt-RU"/>
        </w:rPr>
      </w:pPr>
      <w:r w:rsidRPr="006D0CDC">
        <w:rPr>
          <w:sz w:val="28"/>
          <w:szCs w:val="28"/>
          <w:lang w:val="tt-RU"/>
        </w:rPr>
        <w:t>Бервакыт көз көне, өйләдән соң, әти белән әни ындырда иде, мин җан тәрәзә төбендә «Рисаләи Газизә» укып утыра идем, безнең капкага бер арбалы кеше килеп туктады.</w:t>
      </w:r>
    </w:p>
    <w:p w:rsidR="003E0C0F" w:rsidRPr="006D0CDC" w:rsidRDefault="003E0C0F" w:rsidP="006D0CDC">
      <w:pPr>
        <w:ind w:firstLine="567"/>
        <w:jc w:val="both"/>
        <w:rPr>
          <w:sz w:val="28"/>
          <w:szCs w:val="28"/>
          <w:lang w:val="tt-RU"/>
        </w:rPr>
      </w:pPr>
      <w:r w:rsidRPr="006D0CDC">
        <w:rPr>
          <w:sz w:val="28"/>
          <w:szCs w:val="28"/>
          <w:lang w:val="tt-RU"/>
        </w:rPr>
        <w:t>Бу кеше, атын куеп, өйгә керде дә миңа хитабән: «Әти-әниең кайда?» – диде.</w:t>
      </w:r>
    </w:p>
    <w:p w:rsidR="003E0C0F" w:rsidRPr="006D0CDC" w:rsidRDefault="003E0C0F" w:rsidP="006D0CDC">
      <w:pPr>
        <w:ind w:firstLine="567"/>
        <w:jc w:val="both"/>
        <w:rPr>
          <w:sz w:val="28"/>
          <w:szCs w:val="28"/>
          <w:lang w:val="tt-RU"/>
        </w:rPr>
      </w:pPr>
      <w:r w:rsidRPr="006D0CDC">
        <w:rPr>
          <w:sz w:val="28"/>
          <w:szCs w:val="28"/>
          <w:lang w:val="tt-RU"/>
        </w:rPr>
        <w:t>Мин: «Ындырда», – дидем. Бу кеше: «Бар, чакырып кайт», – дигәч, мин, тиз генә ындырга җөгереп барып: «Өйгә әллә нинди бер кеше килгән, сезне чакыра», – дигәч, алар хәзер кайтырга булдылар.</w:t>
      </w:r>
    </w:p>
    <w:p w:rsidR="003E0C0F" w:rsidRPr="006D0CDC" w:rsidRDefault="003E0C0F" w:rsidP="006D0CDC">
      <w:pPr>
        <w:ind w:firstLine="567"/>
        <w:jc w:val="both"/>
        <w:rPr>
          <w:sz w:val="28"/>
          <w:szCs w:val="28"/>
          <w:lang w:val="tt-RU"/>
        </w:rPr>
      </w:pPr>
      <w:r w:rsidRPr="006D0CDC">
        <w:rPr>
          <w:sz w:val="28"/>
          <w:szCs w:val="28"/>
          <w:lang w:val="tt-RU"/>
        </w:rPr>
        <w:t>Бераздан ишектән әти белән әни килеп керделәр; мөсафир белән күрештеләр.</w:t>
      </w:r>
    </w:p>
    <w:p w:rsidR="003E0C0F" w:rsidRPr="006D0CDC" w:rsidRDefault="003E0C0F" w:rsidP="006D0CDC">
      <w:pPr>
        <w:ind w:firstLine="567"/>
        <w:jc w:val="both"/>
        <w:rPr>
          <w:sz w:val="28"/>
          <w:szCs w:val="28"/>
          <w:lang w:val="tt-RU"/>
        </w:rPr>
      </w:pPr>
      <w:r w:rsidRPr="006D0CDC">
        <w:rPr>
          <w:sz w:val="28"/>
          <w:szCs w:val="28"/>
          <w:lang w:val="tt-RU"/>
        </w:rPr>
        <w:t>Чәй куелды. Бу юлы, кунак булса да, чәй янына нидәндер мине дә утырттылар вә, гадәткә хилаф уларак, минем алдыма бер шакмак шикәр дә куйдылар.</w:t>
      </w:r>
    </w:p>
    <w:p w:rsidR="003E0C0F" w:rsidRPr="006D0CDC" w:rsidRDefault="003E0C0F" w:rsidP="006D0CDC">
      <w:pPr>
        <w:ind w:firstLine="567"/>
        <w:jc w:val="both"/>
        <w:rPr>
          <w:sz w:val="28"/>
          <w:szCs w:val="28"/>
          <w:lang w:val="tt-RU"/>
        </w:rPr>
      </w:pPr>
      <w:r w:rsidRPr="006D0CDC">
        <w:rPr>
          <w:sz w:val="28"/>
          <w:szCs w:val="28"/>
          <w:lang w:val="tt-RU"/>
        </w:rPr>
        <w:t>Әтинең: «Ни хезмәт илә килдеңез?» – дигән сөаленә каршы мөсафир: «Менә бу баланы алырга килдем», – диде.</w:t>
      </w:r>
    </w:p>
    <w:p w:rsidR="003E0C0F" w:rsidRPr="006D0CDC" w:rsidRDefault="003E0C0F" w:rsidP="006D0CDC">
      <w:pPr>
        <w:ind w:firstLine="567"/>
        <w:jc w:val="both"/>
        <w:rPr>
          <w:sz w:val="28"/>
          <w:szCs w:val="28"/>
          <w:lang w:val="tt-RU"/>
        </w:rPr>
      </w:pPr>
      <w:r w:rsidRPr="006D0CDC">
        <w:rPr>
          <w:sz w:val="28"/>
          <w:szCs w:val="28"/>
          <w:lang w:val="tt-RU"/>
        </w:rPr>
        <w:t>Бу сүздән әти, бик гаҗәпкә калып: «Ничек ул? Ник син алырга килдең?» – дип сөальләр бирә башлагач, мөсафир бу рәвешчә сүзгә башлады: «Мин – Кушлавыч кешесе. Бу бала авылымызның имамының баласы. Без аны ничә еллардан бирле югалтып, кайда икәнлегеннән бихәбәр идек; менә хәзер таптык. Ул сездә икән. Җаек каласында аның атасы белән бертуган апасын алган җизнәсе бар. Менә шул җизнәсе, каенесенең болай кара кешеләр кулында йөрүен ишетеп, аны Җаекка үз катына чакырмакчы була. Менә мин быел, Җаекта аның кушуы буенча, бу баланы эзләргә чыктым, менә хәзер алып китәм».</w:t>
      </w:r>
    </w:p>
    <w:p w:rsidR="003E0C0F" w:rsidRPr="006D0CDC" w:rsidRDefault="003E0C0F" w:rsidP="006D0CDC">
      <w:pPr>
        <w:ind w:firstLine="567"/>
        <w:jc w:val="both"/>
        <w:rPr>
          <w:sz w:val="28"/>
          <w:szCs w:val="28"/>
          <w:lang w:val="tt-RU"/>
        </w:rPr>
      </w:pPr>
      <w:r w:rsidRPr="006D0CDC">
        <w:rPr>
          <w:sz w:val="28"/>
          <w:szCs w:val="28"/>
          <w:lang w:val="tt-RU"/>
        </w:rPr>
        <w:t xml:space="preserve">Мөсафирнең бу сүзләренә әтинең дә, әнинең дә бик кәефләре китте: «Ярар менә, без икмәкнең поты фәләнчә кадәр кыйммәт вакытта аны 3–4 ел </w:t>
      </w:r>
      <w:r w:rsidRPr="006D0CDC">
        <w:rPr>
          <w:sz w:val="28"/>
          <w:szCs w:val="28"/>
          <w:lang w:val="tt-RU"/>
        </w:rPr>
        <w:lastRenderedPageBreak/>
        <w:t>ашатып торыйк та, хәзер, эшкә ярар вакыты җиткәч, сиңа биреп йибәрик, имеш. Юк, булмас. Әгәр ул кардәше булса, ник аны әүвәлдә күрмәгән?» – кеби сүзләр илә бик нык тартыштылар.</w:t>
      </w:r>
    </w:p>
    <w:p w:rsidR="003E0C0F" w:rsidRPr="006D0CDC" w:rsidRDefault="003E0C0F" w:rsidP="006D0CDC">
      <w:pPr>
        <w:ind w:firstLine="567"/>
        <w:jc w:val="both"/>
        <w:rPr>
          <w:sz w:val="28"/>
          <w:szCs w:val="28"/>
          <w:lang w:val="tt-RU"/>
        </w:rPr>
      </w:pPr>
      <w:r w:rsidRPr="006D0CDC">
        <w:rPr>
          <w:sz w:val="28"/>
          <w:szCs w:val="28"/>
          <w:lang w:val="tt-RU"/>
        </w:rPr>
        <w:t>Ара-тирә әни дә: «Юк, бездә кешегә бирә торган бала юк!» – дип куйгалый иде.</w:t>
      </w:r>
    </w:p>
    <w:p w:rsidR="003E0C0F" w:rsidRPr="006D0CDC" w:rsidRDefault="003E0C0F" w:rsidP="006D0CDC">
      <w:pPr>
        <w:ind w:firstLine="567"/>
        <w:jc w:val="both"/>
        <w:rPr>
          <w:sz w:val="28"/>
          <w:szCs w:val="28"/>
          <w:lang w:val="tt-RU"/>
        </w:rPr>
      </w:pPr>
      <w:r w:rsidRPr="006D0CDC">
        <w:rPr>
          <w:sz w:val="28"/>
          <w:szCs w:val="28"/>
          <w:lang w:val="tt-RU"/>
        </w:rPr>
        <w:t>Мөсафир Бәдретдин абзый: «Юк, сез не имеешь права кеше баласын тотып торырга, мин хәзер үрәдниккә әйтәм, әле без аны таба алмый йөрсәк, ул сездә икән. Мин сезне падсуд җибәрермен», – дип, авыл халкын куркытырга җитәрлек иттереп сөйләгәч, бичара әти-әни йомшардылар.</w:t>
      </w:r>
    </w:p>
    <w:p w:rsidR="003E0C0F" w:rsidRPr="006D0CDC" w:rsidRDefault="003E0C0F" w:rsidP="006D0CDC">
      <w:pPr>
        <w:ind w:firstLine="567"/>
        <w:jc w:val="both"/>
        <w:rPr>
          <w:sz w:val="28"/>
          <w:szCs w:val="28"/>
          <w:lang w:val="tt-RU"/>
        </w:rPr>
      </w:pPr>
      <w:r w:rsidRPr="006D0CDC">
        <w:rPr>
          <w:sz w:val="28"/>
          <w:szCs w:val="28"/>
          <w:lang w:val="tt-RU"/>
        </w:rPr>
        <w:t>Бераздан минем тату тормаган әнием: «Җә, атасы, бирик инде; ахры, кеше баласы безгә булмас, Аллаһы сакласын, әллә ниләр күрербез», – дип, үкереп җылап та йибәрде.</w:t>
      </w:r>
    </w:p>
    <w:p w:rsidR="003E0C0F" w:rsidRPr="006D0CDC" w:rsidRDefault="003E0C0F" w:rsidP="006D0CDC">
      <w:pPr>
        <w:ind w:firstLine="567"/>
        <w:jc w:val="both"/>
        <w:rPr>
          <w:sz w:val="28"/>
          <w:szCs w:val="28"/>
          <w:lang w:val="tt-RU"/>
        </w:rPr>
      </w:pPr>
      <w:r w:rsidRPr="006D0CDC">
        <w:rPr>
          <w:sz w:val="28"/>
          <w:szCs w:val="28"/>
          <w:lang w:val="tt-RU"/>
        </w:rPr>
        <w:t>Озакламый, җил басылганнан соң да бераз дулкынланып торган диңгез кеби, актык вә йомшак тартышу белән генә тартышкач, әти дә разый булды.</w:t>
      </w:r>
    </w:p>
    <w:p w:rsidR="003E0C0F" w:rsidRPr="006D0CDC" w:rsidRDefault="003E0C0F" w:rsidP="006D0CDC">
      <w:pPr>
        <w:ind w:firstLine="567"/>
        <w:jc w:val="both"/>
        <w:rPr>
          <w:sz w:val="28"/>
          <w:szCs w:val="28"/>
          <w:lang w:val="tt-RU"/>
        </w:rPr>
      </w:pPr>
      <w:r w:rsidRPr="006D0CDC">
        <w:rPr>
          <w:sz w:val="28"/>
          <w:szCs w:val="28"/>
          <w:lang w:val="tt-RU"/>
        </w:rPr>
        <w:t>Иске-москы бишмәтләремне, тишек киез каталарымны кидереп, күп тә үтми мине арбага чыгарып утырттылар.</w:t>
      </w:r>
    </w:p>
    <w:p w:rsidR="003E0C0F" w:rsidRPr="006D0CDC" w:rsidRDefault="003E0C0F" w:rsidP="006D0CDC">
      <w:pPr>
        <w:ind w:firstLine="567"/>
        <w:jc w:val="both"/>
        <w:rPr>
          <w:sz w:val="28"/>
          <w:szCs w:val="28"/>
          <w:lang w:val="tt-RU"/>
        </w:rPr>
      </w:pPr>
      <w:r w:rsidRPr="006D0CDC">
        <w:rPr>
          <w:sz w:val="28"/>
          <w:szCs w:val="28"/>
          <w:lang w:val="tt-RU"/>
        </w:rPr>
        <w:t>Әти-әни, бичаралар, һәр икесе егълаганнары хәлдә, мине басу капкасына кадәр озата бардылар.</w:t>
      </w:r>
    </w:p>
    <w:p w:rsidR="003E0C0F" w:rsidRPr="006D0CDC" w:rsidRDefault="003E0C0F" w:rsidP="006D0CDC">
      <w:pPr>
        <w:ind w:firstLine="567"/>
        <w:jc w:val="both"/>
        <w:rPr>
          <w:sz w:val="28"/>
          <w:szCs w:val="28"/>
          <w:lang w:val="tt-RU"/>
        </w:rPr>
      </w:pPr>
      <w:r w:rsidRPr="006D0CDC">
        <w:rPr>
          <w:sz w:val="28"/>
          <w:szCs w:val="28"/>
          <w:lang w:val="tt-RU"/>
        </w:rPr>
        <w:t>Ахырда әни: «Онытма безне, онытма! Безне онытсаң, тәмуг кисәве булырсың», – дип, ахыр сүзен кычкырды да, без авылдан чыгып киттек.</w:t>
      </w:r>
    </w:p>
    <w:p w:rsidR="003E0C0F" w:rsidRPr="006D0CDC" w:rsidRDefault="003E0C0F" w:rsidP="006D0CDC">
      <w:pPr>
        <w:ind w:firstLine="567"/>
        <w:jc w:val="both"/>
        <w:rPr>
          <w:sz w:val="28"/>
          <w:szCs w:val="28"/>
          <w:lang w:val="tt-RU"/>
        </w:rPr>
      </w:pPr>
      <w:r w:rsidRPr="006D0CDC">
        <w:rPr>
          <w:sz w:val="28"/>
          <w:szCs w:val="28"/>
          <w:lang w:val="tt-RU"/>
        </w:rPr>
        <w:t>Минем китү мәсьәләм бөтенләе ярты сәгать диярлек аз вакытта хәл ителгәнгә, авылдагы иптәшләр вә таныш-белешләр илә күрешә алмадым. Алар гафил калдылар.</w:t>
      </w:r>
    </w:p>
    <w:p w:rsidR="003E0C0F" w:rsidRDefault="003E0C0F" w:rsidP="003E0C0F">
      <w:pPr>
        <w:jc w:val="right"/>
        <w:rPr>
          <w:sz w:val="28"/>
          <w:szCs w:val="28"/>
          <w:lang w:val="tt-RU"/>
        </w:rPr>
      </w:pPr>
    </w:p>
    <w:p w:rsidR="003E0C0F" w:rsidRDefault="003E0C0F" w:rsidP="003E0C0F">
      <w:pPr>
        <w:jc w:val="right"/>
        <w:rPr>
          <w:i/>
          <w:sz w:val="28"/>
          <w:szCs w:val="28"/>
          <w:lang w:val="tt-RU"/>
        </w:rPr>
      </w:pPr>
      <w:r>
        <w:rPr>
          <w:i/>
          <w:sz w:val="28"/>
          <w:szCs w:val="28"/>
          <w:lang w:val="tt-RU"/>
        </w:rPr>
        <w:t>Г.Тукай «Исемдә калганнар»</w:t>
      </w:r>
    </w:p>
    <w:p w:rsidR="00A23938" w:rsidRPr="00B2215F" w:rsidRDefault="00A23938" w:rsidP="00A23938">
      <w:pPr>
        <w:jc w:val="right"/>
        <w:rPr>
          <w:i/>
          <w:sz w:val="28"/>
          <w:szCs w:val="28"/>
          <w:lang w:val="tt-RU"/>
        </w:rPr>
      </w:pPr>
    </w:p>
    <w:p w:rsidR="00A23938" w:rsidRDefault="00A23938" w:rsidP="00A23938">
      <w:pPr>
        <w:jc w:val="center"/>
        <w:rPr>
          <w:b/>
          <w:bCs/>
          <w:sz w:val="28"/>
          <w:szCs w:val="28"/>
          <w:lang w:val="tt-RU"/>
        </w:rPr>
      </w:pPr>
      <w:r w:rsidRPr="001704C0">
        <w:rPr>
          <w:b/>
          <w:bCs/>
          <w:sz w:val="28"/>
          <w:szCs w:val="28"/>
          <w:lang w:val="tt-RU"/>
        </w:rPr>
        <w:t xml:space="preserve">2 </w:t>
      </w:r>
      <w:r>
        <w:rPr>
          <w:b/>
          <w:bCs/>
          <w:sz w:val="28"/>
          <w:szCs w:val="28"/>
          <w:lang w:val="tt-RU"/>
        </w:rPr>
        <w:t>НЧЕ ВАРИАНТ</w:t>
      </w:r>
      <w:r w:rsidRPr="001704C0">
        <w:rPr>
          <w:b/>
          <w:bCs/>
          <w:sz w:val="28"/>
          <w:szCs w:val="28"/>
          <w:lang w:val="tt-RU"/>
        </w:rPr>
        <w:t xml:space="preserve"> </w:t>
      </w:r>
    </w:p>
    <w:p w:rsidR="00A23938" w:rsidRDefault="00A23938" w:rsidP="00A23938">
      <w:pPr>
        <w:pStyle w:val="2"/>
        <w:spacing w:line="240" w:lineRule="auto"/>
        <w:ind w:left="360" w:right="-6" w:firstLine="2160"/>
        <w:rPr>
          <w:rFonts w:ascii="Times New Roman" w:hAnsi="Times New Roman"/>
        </w:rPr>
      </w:pPr>
    </w:p>
    <w:p w:rsidR="00907A63" w:rsidRPr="00907A63" w:rsidRDefault="00907A63" w:rsidP="00907A63">
      <w:pPr>
        <w:tabs>
          <w:tab w:val="left" w:pos="2268"/>
        </w:tabs>
        <w:ind w:firstLine="2268"/>
        <w:rPr>
          <w:color w:val="000000"/>
          <w:sz w:val="28"/>
          <w:szCs w:val="28"/>
          <w:lang w:val="tt-RU"/>
        </w:rPr>
      </w:pPr>
      <w:r w:rsidRPr="00907A63">
        <w:rPr>
          <w:color w:val="000000"/>
          <w:sz w:val="28"/>
          <w:szCs w:val="28"/>
          <w:lang w:val="tt-RU"/>
        </w:rPr>
        <w:t>Су буеннан әнкәй кайтып килә,</w:t>
      </w:r>
    </w:p>
    <w:p w:rsidR="00907A63" w:rsidRPr="00907A63" w:rsidRDefault="00907A63" w:rsidP="00907A63">
      <w:pPr>
        <w:tabs>
          <w:tab w:val="left" w:pos="2268"/>
        </w:tabs>
        <w:ind w:firstLine="2268"/>
        <w:rPr>
          <w:color w:val="000000"/>
          <w:sz w:val="28"/>
          <w:szCs w:val="28"/>
          <w:lang w:val="tt-RU"/>
        </w:rPr>
      </w:pPr>
      <w:r w:rsidRPr="00907A63">
        <w:rPr>
          <w:color w:val="000000"/>
          <w:sz w:val="28"/>
          <w:szCs w:val="28"/>
          <w:lang w:val="tt-RU"/>
        </w:rPr>
        <w:t>Каз каурые алган кулына.</w:t>
      </w:r>
    </w:p>
    <w:p w:rsidR="00907A63" w:rsidRPr="00907A63" w:rsidRDefault="00907A63" w:rsidP="00907A63">
      <w:pPr>
        <w:tabs>
          <w:tab w:val="left" w:pos="2268"/>
        </w:tabs>
        <w:ind w:firstLine="2268"/>
        <w:rPr>
          <w:color w:val="000000"/>
          <w:sz w:val="28"/>
          <w:szCs w:val="28"/>
          <w:lang w:val="tt-RU"/>
        </w:rPr>
      </w:pPr>
      <w:r w:rsidRPr="00907A63">
        <w:rPr>
          <w:color w:val="000000"/>
          <w:sz w:val="28"/>
          <w:szCs w:val="28"/>
          <w:lang w:val="tt-RU"/>
        </w:rPr>
        <w:t>Чәчләренә, җылы карлар булып,</w:t>
      </w:r>
    </w:p>
    <w:p w:rsidR="00907A63" w:rsidRPr="00275230" w:rsidRDefault="00907A63" w:rsidP="00907A63">
      <w:pPr>
        <w:tabs>
          <w:tab w:val="left" w:pos="2268"/>
        </w:tabs>
        <w:ind w:firstLine="2268"/>
        <w:rPr>
          <w:color w:val="000000"/>
          <w:sz w:val="28"/>
          <w:szCs w:val="28"/>
          <w:lang w:val="tt-RU"/>
        </w:rPr>
      </w:pPr>
      <w:r w:rsidRPr="00275230">
        <w:rPr>
          <w:color w:val="000000"/>
          <w:sz w:val="28"/>
          <w:szCs w:val="28"/>
          <w:lang w:val="tt-RU"/>
        </w:rPr>
        <w:t>Тал мамыгы ява тын гына.</w:t>
      </w:r>
    </w:p>
    <w:p w:rsidR="00907A63" w:rsidRPr="00275230" w:rsidRDefault="00907A63" w:rsidP="00907A63">
      <w:pPr>
        <w:tabs>
          <w:tab w:val="left" w:pos="2268"/>
        </w:tabs>
        <w:ind w:firstLine="2268"/>
        <w:rPr>
          <w:color w:val="000000"/>
          <w:sz w:val="28"/>
          <w:szCs w:val="28"/>
          <w:lang w:val="tt-RU"/>
        </w:rPr>
      </w:pPr>
    </w:p>
    <w:p w:rsidR="00907A63" w:rsidRPr="00275230" w:rsidRDefault="00907A63" w:rsidP="00907A63">
      <w:pPr>
        <w:tabs>
          <w:tab w:val="left" w:pos="2268"/>
        </w:tabs>
        <w:ind w:firstLine="2268"/>
        <w:rPr>
          <w:color w:val="000000"/>
          <w:sz w:val="28"/>
          <w:szCs w:val="28"/>
          <w:lang w:val="tt-RU"/>
        </w:rPr>
      </w:pPr>
      <w:r w:rsidRPr="00275230">
        <w:rPr>
          <w:color w:val="000000"/>
          <w:sz w:val="28"/>
          <w:szCs w:val="28"/>
          <w:lang w:val="tt-RU"/>
        </w:rPr>
        <w:t>Хәтерлиме әнкәй күпме еллар</w:t>
      </w:r>
    </w:p>
    <w:p w:rsidR="00907A63" w:rsidRPr="00275230" w:rsidRDefault="00907A63" w:rsidP="00907A63">
      <w:pPr>
        <w:tabs>
          <w:tab w:val="left" w:pos="2268"/>
        </w:tabs>
        <w:ind w:firstLine="2268"/>
        <w:rPr>
          <w:color w:val="000000"/>
          <w:sz w:val="28"/>
          <w:szCs w:val="28"/>
          <w:lang w:val="tt-RU"/>
        </w:rPr>
      </w:pPr>
      <w:r w:rsidRPr="00275230">
        <w:rPr>
          <w:color w:val="000000"/>
          <w:sz w:val="28"/>
          <w:szCs w:val="28"/>
          <w:lang w:val="tt-RU"/>
        </w:rPr>
        <w:t>Шушы сукмаклардан узганын?</w:t>
      </w:r>
    </w:p>
    <w:p w:rsidR="00907A63" w:rsidRPr="00275230" w:rsidRDefault="00907A63" w:rsidP="00907A63">
      <w:pPr>
        <w:tabs>
          <w:tab w:val="left" w:pos="2268"/>
        </w:tabs>
        <w:ind w:firstLine="2268"/>
        <w:rPr>
          <w:color w:val="000000"/>
          <w:sz w:val="28"/>
          <w:szCs w:val="28"/>
          <w:lang w:val="tt-RU"/>
        </w:rPr>
      </w:pPr>
      <w:r w:rsidRPr="00275230">
        <w:rPr>
          <w:color w:val="000000"/>
          <w:sz w:val="28"/>
          <w:szCs w:val="28"/>
          <w:lang w:val="tt-RU"/>
        </w:rPr>
        <w:t>Эзләп төште микән сагынып ул</w:t>
      </w:r>
    </w:p>
    <w:p w:rsidR="00907A63" w:rsidRPr="00275230" w:rsidRDefault="00907A63" w:rsidP="00907A63">
      <w:pPr>
        <w:tabs>
          <w:tab w:val="left" w:pos="2268"/>
        </w:tabs>
        <w:ind w:firstLine="2268"/>
        <w:rPr>
          <w:color w:val="000000"/>
          <w:sz w:val="28"/>
          <w:szCs w:val="28"/>
          <w:lang w:val="tt-RU"/>
        </w:rPr>
      </w:pPr>
      <w:r w:rsidRPr="00275230">
        <w:rPr>
          <w:color w:val="000000"/>
          <w:sz w:val="28"/>
          <w:szCs w:val="28"/>
          <w:lang w:val="tt-RU"/>
        </w:rPr>
        <w:t>Чишмәдән су алган кыз чагын?..</w:t>
      </w:r>
    </w:p>
    <w:p w:rsidR="00907A63" w:rsidRPr="00275230" w:rsidRDefault="00907A63" w:rsidP="00907A63">
      <w:pPr>
        <w:tabs>
          <w:tab w:val="left" w:pos="2268"/>
        </w:tabs>
        <w:ind w:firstLine="2268"/>
        <w:rPr>
          <w:color w:val="000000"/>
          <w:sz w:val="28"/>
          <w:szCs w:val="28"/>
          <w:lang w:val="tt-RU"/>
        </w:rPr>
      </w:pPr>
    </w:p>
    <w:p w:rsidR="00907A63" w:rsidRPr="00907A63" w:rsidRDefault="00907A63" w:rsidP="00907A63">
      <w:pPr>
        <w:tabs>
          <w:tab w:val="left" w:pos="2268"/>
        </w:tabs>
        <w:ind w:firstLine="2268"/>
        <w:rPr>
          <w:color w:val="000000"/>
          <w:sz w:val="28"/>
          <w:szCs w:val="28"/>
        </w:rPr>
      </w:pPr>
      <w:r w:rsidRPr="00907A63">
        <w:rPr>
          <w:color w:val="000000"/>
          <w:sz w:val="28"/>
          <w:szCs w:val="28"/>
        </w:rPr>
        <w:t>Шул чакларга алып китәр сыман —</w:t>
      </w:r>
    </w:p>
    <w:p w:rsidR="00907A63" w:rsidRPr="00907A63" w:rsidRDefault="00907A63" w:rsidP="00907A63">
      <w:pPr>
        <w:tabs>
          <w:tab w:val="left" w:pos="2268"/>
        </w:tabs>
        <w:ind w:firstLine="2268"/>
        <w:rPr>
          <w:color w:val="000000"/>
          <w:sz w:val="28"/>
          <w:szCs w:val="28"/>
        </w:rPr>
      </w:pPr>
      <w:r w:rsidRPr="00907A63">
        <w:rPr>
          <w:color w:val="000000"/>
          <w:sz w:val="28"/>
          <w:szCs w:val="28"/>
        </w:rPr>
        <w:t>Атлар уйнап чаба үзәннән.</w:t>
      </w:r>
    </w:p>
    <w:p w:rsidR="00907A63" w:rsidRPr="00907A63" w:rsidRDefault="00907A63" w:rsidP="00907A63">
      <w:pPr>
        <w:tabs>
          <w:tab w:val="left" w:pos="2268"/>
        </w:tabs>
        <w:ind w:firstLine="2268"/>
        <w:rPr>
          <w:color w:val="000000"/>
          <w:sz w:val="28"/>
          <w:szCs w:val="28"/>
        </w:rPr>
      </w:pPr>
      <w:r w:rsidRPr="00907A63">
        <w:rPr>
          <w:color w:val="000000"/>
          <w:sz w:val="28"/>
          <w:szCs w:val="28"/>
        </w:rPr>
        <w:t>Туган җирләр әнкәй белән бергә</w:t>
      </w:r>
    </w:p>
    <w:p w:rsidR="00907A63" w:rsidRPr="00907A63" w:rsidRDefault="00907A63" w:rsidP="00907A63">
      <w:pPr>
        <w:tabs>
          <w:tab w:val="left" w:pos="2268"/>
        </w:tabs>
        <w:ind w:firstLine="2268"/>
        <w:rPr>
          <w:color w:val="000000"/>
          <w:sz w:val="28"/>
          <w:szCs w:val="28"/>
        </w:rPr>
      </w:pPr>
      <w:r w:rsidRPr="00907A63">
        <w:rPr>
          <w:color w:val="000000"/>
          <w:sz w:val="28"/>
          <w:szCs w:val="28"/>
        </w:rPr>
        <w:t>Бик үзгәргән инде, үзгәргән.</w:t>
      </w:r>
    </w:p>
    <w:p w:rsidR="00907A63" w:rsidRDefault="00907A63" w:rsidP="00907A63">
      <w:pPr>
        <w:tabs>
          <w:tab w:val="left" w:pos="2268"/>
        </w:tabs>
        <w:ind w:firstLine="2268"/>
        <w:rPr>
          <w:color w:val="000000"/>
          <w:sz w:val="28"/>
          <w:szCs w:val="28"/>
        </w:rPr>
      </w:pPr>
    </w:p>
    <w:p w:rsidR="00275230" w:rsidRPr="00907A63" w:rsidRDefault="00275230" w:rsidP="00907A63">
      <w:pPr>
        <w:tabs>
          <w:tab w:val="left" w:pos="2268"/>
        </w:tabs>
        <w:ind w:firstLine="2268"/>
        <w:rPr>
          <w:color w:val="000000"/>
          <w:sz w:val="28"/>
          <w:szCs w:val="28"/>
        </w:rPr>
      </w:pPr>
    </w:p>
    <w:p w:rsidR="00907A63" w:rsidRPr="00907A63" w:rsidRDefault="00907A63" w:rsidP="00907A63">
      <w:pPr>
        <w:tabs>
          <w:tab w:val="left" w:pos="2268"/>
        </w:tabs>
        <w:ind w:firstLine="2268"/>
        <w:rPr>
          <w:color w:val="000000"/>
          <w:sz w:val="28"/>
          <w:szCs w:val="28"/>
        </w:rPr>
      </w:pPr>
      <w:r w:rsidRPr="00907A63">
        <w:rPr>
          <w:color w:val="000000"/>
          <w:sz w:val="28"/>
          <w:szCs w:val="28"/>
        </w:rPr>
        <w:lastRenderedPageBreak/>
        <w:t>Су буеннан әнкәй кайтып килә,</w:t>
      </w:r>
    </w:p>
    <w:p w:rsidR="00907A63" w:rsidRPr="00907A63" w:rsidRDefault="00907A63" w:rsidP="00907A63">
      <w:pPr>
        <w:tabs>
          <w:tab w:val="left" w:pos="2268"/>
        </w:tabs>
        <w:ind w:firstLine="2268"/>
        <w:rPr>
          <w:color w:val="000000"/>
          <w:sz w:val="28"/>
          <w:szCs w:val="28"/>
        </w:rPr>
      </w:pPr>
      <w:r w:rsidRPr="00907A63">
        <w:rPr>
          <w:color w:val="000000"/>
          <w:sz w:val="28"/>
          <w:szCs w:val="28"/>
        </w:rPr>
        <w:t>Каз каурые алган кулына.</w:t>
      </w:r>
    </w:p>
    <w:p w:rsidR="00907A63" w:rsidRPr="00907A63" w:rsidRDefault="00907A63" w:rsidP="00907A63">
      <w:pPr>
        <w:tabs>
          <w:tab w:val="left" w:pos="2268"/>
        </w:tabs>
        <w:ind w:firstLine="2268"/>
        <w:rPr>
          <w:color w:val="000000"/>
          <w:sz w:val="28"/>
          <w:szCs w:val="28"/>
        </w:rPr>
      </w:pPr>
      <w:r w:rsidRPr="00907A63">
        <w:rPr>
          <w:color w:val="000000"/>
          <w:sz w:val="28"/>
          <w:szCs w:val="28"/>
        </w:rPr>
        <w:t>Эзләренә, җылы карлар булып,</w:t>
      </w:r>
    </w:p>
    <w:p w:rsidR="00907A63" w:rsidRPr="00907A63" w:rsidRDefault="00907A63" w:rsidP="00907A63">
      <w:pPr>
        <w:tabs>
          <w:tab w:val="left" w:pos="2268"/>
        </w:tabs>
        <w:ind w:firstLine="2268"/>
        <w:rPr>
          <w:color w:val="000000"/>
          <w:sz w:val="28"/>
          <w:szCs w:val="28"/>
        </w:rPr>
      </w:pPr>
      <w:r w:rsidRPr="00907A63">
        <w:rPr>
          <w:color w:val="000000"/>
          <w:sz w:val="28"/>
          <w:szCs w:val="28"/>
        </w:rPr>
        <w:t>Тал мамыгы ява тын гына…</w:t>
      </w:r>
    </w:p>
    <w:p w:rsidR="00907A63" w:rsidRDefault="00907A63" w:rsidP="00907A63">
      <w:pPr>
        <w:ind w:firstLine="708"/>
        <w:jc w:val="right"/>
        <w:rPr>
          <w:i/>
          <w:iCs/>
          <w:sz w:val="28"/>
          <w:szCs w:val="28"/>
          <w:lang w:val="tt-RU"/>
        </w:rPr>
      </w:pPr>
    </w:p>
    <w:p w:rsidR="00A23938" w:rsidRPr="00A04DE9" w:rsidRDefault="00907A63" w:rsidP="00907A63">
      <w:pPr>
        <w:ind w:firstLine="708"/>
        <w:jc w:val="right"/>
        <w:rPr>
          <w:i/>
          <w:iCs/>
          <w:sz w:val="28"/>
          <w:szCs w:val="28"/>
          <w:lang w:val="tt-RU"/>
        </w:rPr>
      </w:pPr>
      <w:r>
        <w:rPr>
          <w:i/>
          <w:iCs/>
          <w:sz w:val="28"/>
          <w:szCs w:val="28"/>
          <w:lang w:val="tt-RU"/>
        </w:rPr>
        <w:t xml:space="preserve">М.Галиев </w:t>
      </w:r>
      <w:r w:rsidR="00A23938" w:rsidRPr="00A04DE9">
        <w:rPr>
          <w:i/>
          <w:iCs/>
          <w:sz w:val="28"/>
          <w:szCs w:val="28"/>
          <w:lang w:val="tt-RU"/>
        </w:rPr>
        <w:t xml:space="preserve"> </w:t>
      </w:r>
      <w:r w:rsidR="00A23938" w:rsidRPr="00B2215F">
        <w:rPr>
          <w:i/>
          <w:iCs/>
          <w:sz w:val="28"/>
          <w:szCs w:val="28"/>
          <w:lang w:val="tt-RU"/>
        </w:rPr>
        <w:t>«</w:t>
      </w:r>
      <w:r>
        <w:rPr>
          <w:i/>
          <w:iCs/>
          <w:sz w:val="28"/>
          <w:szCs w:val="28"/>
          <w:lang w:val="tt-RU"/>
        </w:rPr>
        <w:t>Су буеннан әнкәй кайтып килә</w:t>
      </w:r>
      <w:r w:rsidR="00A23938" w:rsidRPr="00B2215F">
        <w:rPr>
          <w:i/>
          <w:iCs/>
          <w:sz w:val="28"/>
          <w:szCs w:val="28"/>
          <w:lang w:val="tt-RU"/>
        </w:rPr>
        <w:t>»</w:t>
      </w:r>
    </w:p>
    <w:p w:rsidR="00A23938" w:rsidRPr="00370412" w:rsidRDefault="00A23938" w:rsidP="00A23938">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23938" w:rsidRPr="000E3E75" w:rsidTr="00CF0839">
        <w:tc>
          <w:tcPr>
            <w:tcW w:w="9571" w:type="dxa"/>
            <w:tcBorders>
              <w:top w:val="single" w:sz="4" w:space="0" w:color="auto"/>
              <w:left w:val="single" w:sz="4" w:space="0" w:color="auto"/>
              <w:bottom w:val="single" w:sz="4" w:space="0" w:color="auto"/>
              <w:right w:val="single" w:sz="4" w:space="0" w:color="auto"/>
            </w:tcBorders>
          </w:tcPr>
          <w:p w:rsidR="00A23938" w:rsidRPr="001704C0" w:rsidRDefault="00A23938" w:rsidP="00CF0839">
            <w:pPr>
              <w:jc w:val="both"/>
              <w:rPr>
                <w:b/>
                <w:bCs/>
                <w:sz w:val="28"/>
                <w:szCs w:val="28"/>
                <w:lang w:val="tt-RU"/>
              </w:rPr>
            </w:pPr>
            <w:r>
              <w:rPr>
                <w:b/>
                <w:bCs/>
                <w:sz w:val="28"/>
                <w:szCs w:val="28"/>
                <w:lang w:val="tt-RU"/>
              </w:rPr>
              <w:t xml:space="preserve">1.2.1. </w:t>
            </w:r>
            <w:r w:rsidRPr="00A84111">
              <w:rPr>
                <w:b/>
                <w:bCs/>
                <w:sz w:val="28"/>
                <w:szCs w:val="28"/>
                <w:lang w:val="tt-RU"/>
              </w:rPr>
              <w:t>һәм 1.</w:t>
            </w:r>
            <w:r>
              <w:rPr>
                <w:b/>
                <w:bCs/>
                <w:sz w:val="28"/>
                <w:szCs w:val="28"/>
                <w:lang w:val="tt-RU"/>
              </w:rPr>
              <w:t>2</w:t>
            </w:r>
            <w:r w:rsidRPr="00A84111">
              <w:rPr>
                <w:b/>
                <w:bCs/>
                <w:sz w:val="28"/>
                <w:szCs w:val="28"/>
                <w:lang w:val="tt-RU"/>
              </w:rPr>
              <w:t>.2. биремнәрен башкару өчен башта җаваплар бланкына биремнең номерын язып куегыз, аннан соң һәр биремгә таләп ителгән күләмдә тулы җавап языгыз (якынча 3-5 җөмлә). Автор позициясен ачыгыз, әсәр текстына таянып, үз фикерегезне дә дәлилләгез. Җавапларыгызны аңлаешлы һәм төгәл итеп языгыз.</w:t>
            </w:r>
          </w:p>
        </w:tc>
      </w:tr>
    </w:tbl>
    <w:p w:rsidR="00A23938" w:rsidRDefault="00A23938" w:rsidP="00A23938">
      <w:pPr>
        <w:ind w:firstLine="708"/>
        <w:jc w:val="both"/>
        <w:rPr>
          <w:b/>
          <w:bCs/>
          <w:sz w:val="28"/>
          <w:szCs w:val="28"/>
          <w:lang w:val="tt-RU"/>
        </w:rPr>
      </w:pPr>
    </w:p>
    <w:p w:rsidR="00A23938" w:rsidRPr="00956FF6" w:rsidRDefault="00A23938" w:rsidP="002A6085">
      <w:pPr>
        <w:pStyle w:val="2"/>
        <w:spacing w:line="240" w:lineRule="auto"/>
        <w:ind w:right="0" w:firstLine="567"/>
        <w:rPr>
          <w:i/>
        </w:rPr>
      </w:pPr>
      <w:r>
        <w:rPr>
          <w:b/>
          <w:bCs/>
        </w:rPr>
        <w:t>1.2.1</w:t>
      </w:r>
      <w:r w:rsidRPr="001704C0">
        <w:rPr>
          <w:b/>
          <w:bCs/>
        </w:rPr>
        <w:t xml:space="preserve">. </w:t>
      </w:r>
      <w:r>
        <w:rPr>
          <w:b/>
          <w:bCs/>
        </w:rPr>
        <w:t xml:space="preserve"> </w:t>
      </w:r>
      <w:r w:rsidRPr="00A04DE9">
        <w:rPr>
          <w:rFonts w:ascii="Times New Roman" w:hAnsi="Times New Roman"/>
          <w:iCs/>
        </w:rPr>
        <w:t>«</w:t>
      </w:r>
      <w:r w:rsidR="00956FF6">
        <w:rPr>
          <w:i/>
        </w:rPr>
        <w:t>Эзләренә, җылы карлар булып,</w:t>
      </w:r>
      <w:r w:rsidR="00956FF6">
        <w:rPr>
          <w:rFonts w:asciiTheme="minorHAnsi" w:hAnsiTheme="minorHAnsi"/>
          <w:i/>
        </w:rPr>
        <w:t xml:space="preserve"> / </w:t>
      </w:r>
      <w:r w:rsidR="00956FF6" w:rsidRPr="00956FF6">
        <w:rPr>
          <w:i/>
        </w:rPr>
        <w:t>Тал мамыгы ява тын гына</w:t>
      </w:r>
      <w:r w:rsidRPr="00A04DE9">
        <w:rPr>
          <w:rFonts w:ascii="Times New Roman" w:hAnsi="Times New Roman"/>
          <w:iCs/>
        </w:rPr>
        <w:t xml:space="preserve">» юллары белән </w:t>
      </w:r>
      <w:r w:rsidR="00956FF6">
        <w:rPr>
          <w:rFonts w:ascii="Times New Roman" w:hAnsi="Times New Roman"/>
          <w:iCs/>
        </w:rPr>
        <w:t xml:space="preserve">М.Галиев </w:t>
      </w:r>
      <w:r w:rsidRPr="00A04DE9">
        <w:rPr>
          <w:rFonts w:ascii="Times New Roman" w:hAnsi="Times New Roman"/>
          <w:iCs/>
        </w:rPr>
        <w:t xml:space="preserve">нәрсә әйтергә тели дип уйлыйсыз? </w:t>
      </w:r>
      <w:r>
        <w:t xml:space="preserve"> </w:t>
      </w:r>
    </w:p>
    <w:p w:rsidR="00A23938" w:rsidRDefault="00A23938" w:rsidP="002A6085">
      <w:pPr>
        <w:ind w:firstLine="567"/>
        <w:jc w:val="both"/>
        <w:rPr>
          <w:sz w:val="28"/>
          <w:szCs w:val="28"/>
          <w:lang w:val="tt-RU"/>
        </w:rPr>
      </w:pPr>
      <w:r w:rsidRPr="00DA34DD">
        <w:rPr>
          <w:b/>
          <w:sz w:val="28"/>
          <w:szCs w:val="28"/>
          <w:lang w:val="tt-RU"/>
        </w:rPr>
        <w:t>1.</w:t>
      </w:r>
      <w:r>
        <w:rPr>
          <w:b/>
          <w:sz w:val="28"/>
          <w:szCs w:val="28"/>
          <w:lang w:val="tt-RU"/>
        </w:rPr>
        <w:t>2</w:t>
      </w:r>
      <w:r w:rsidRPr="00DA34DD">
        <w:rPr>
          <w:b/>
          <w:sz w:val="28"/>
          <w:szCs w:val="28"/>
          <w:lang w:val="tt-RU"/>
        </w:rPr>
        <w:t xml:space="preserve">.2.  </w:t>
      </w:r>
      <w:r>
        <w:rPr>
          <w:sz w:val="28"/>
          <w:szCs w:val="28"/>
          <w:lang w:val="tt-RU"/>
        </w:rPr>
        <w:t>Шигырьдә кулланылган  нинди тел-сурәтләү чараларын билгели аласыз?</w:t>
      </w:r>
    </w:p>
    <w:p w:rsidR="00A23938" w:rsidRDefault="00A23938" w:rsidP="00A23938">
      <w:pPr>
        <w:ind w:firstLine="709"/>
        <w:jc w:val="both"/>
        <w:rPr>
          <w:b/>
          <w:bCs/>
          <w:sz w:val="28"/>
          <w:szCs w:val="28"/>
          <w:lang w:val="tt-RU"/>
        </w:rPr>
      </w:pPr>
    </w:p>
    <w:p w:rsidR="00A23938" w:rsidRDefault="00A23938" w:rsidP="00A23938">
      <w:pPr>
        <w:ind w:firstLine="709"/>
        <w:jc w:val="both"/>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23938" w:rsidRPr="000E3E75" w:rsidTr="00CF0839">
        <w:tc>
          <w:tcPr>
            <w:tcW w:w="9571" w:type="dxa"/>
            <w:tcBorders>
              <w:top w:val="single" w:sz="4" w:space="0" w:color="auto"/>
              <w:left w:val="single" w:sz="4" w:space="0" w:color="auto"/>
              <w:bottom w:val="single" w:sz="4" w:space="0" w:color="auto"/>
              <w:right w:val="single" w:sz="4" w:space="0" w:color="auto"/>
            </w:tcBorders>
          </w:tcPr>
          <w:p w:rsidR="00A23938" w:rsidRPr="00A84111" w:rsidRDefault="00A23938" w:rsidP="00CF0839">
            <w:pPr>
              <w:jc w:val="both"/>
              <w:rPr>
                <w:b/>
                <w:bCs/>
                <w:sz w:val="28"/>
                <w:szCs w:val="28"/>
                <w:lang w:val="tt-RU"/>
              </w:rPr>
            </w:pPr>
            <w:r>
              <w:rPr>
                <w:b/>
                <w:bCs/>
                <w:sz w:val="28"/>
                <w:szCs w:val="28"/>
                <w:lang w:val="tt-RU"/>
              </w:rPr>
              <w:t xml:space="preserve">1.2.3. </w:t>
            </w:r>
            <w:r w:rsidRPr="00A84111">
              <w:rPr>
                <w:b/>
                <w:bCs/>
                <w:sz w:val="28"/>
                <w:szCs w:val="28"/>
                <w:lang w:val="tt-RU"/>
              </w:rPr>
              <w:t xml:space="preserve">биремен башкару өчен башта җаваплар бланкына биремнең номерын язып куегыз, аннан соң һәр биремгә таләп ителгән күләмдә тулы җавап языгыз (якынча </w:t>
            </w:r>
            <w:r>
              <w:rPr>
                <w:b/>
                <w:bCs/>
                <w:sz w:val="28"/>
                <w:szCs w:val="28"/>
                <w:lang w:val="tt-RU"/>
              </w:rPr>
              <w:t>5</w:t>
            </w:r>
            <w:r w:rsidRPr="00A84111">
              <w:rPr>
                <w:b/>
                <w:bCs/>
                <w:sz w:val="28"/>
                <w:szCs w:val="28"/>
                <w:lang w:val="tt-RU"/>
              </w:rPr>
              <w:t>-</w:t>
            </w:r>
            <w:r>
              <w:rPr>
                <w:b/>
                <w:bCs/>
                <w:sz w:val="28"/>
                <w:szCs w:val="28"/>
                <w:lang w:val="tt-RU"/>
              </w:rPr>
              <w:t>8</w:t>
            </w:r>
            <w:r w:rsidRPr="00A84111">
              <w:rPr>
                <w:b/>
                <w:bCs/>
                <w:sz w:val="28"/>
                <w:szCs w:val="28"/>
                <w:lang w:val="tt-RU"/>
              </w:rPr>
              <w:t xml:space="preserve"> җөмлә). Автор позициясен ачыгыз, әсәр текстына таянып, үз фикерегезне дә дәлилләгез. </w:t>
            </w:r>
            <w:r>
              <w:rPr>
                <w:b/>
                <w:bCs/>
                <w:sz w:val="28"/>
                <w:szCs w:val="28"/>
                <w:lang w:val="tt-RU"/>
              </w:rPr>
              <w:t>Ике әсәрне чагыштырып, җ</w:t>
            </w:r>
            <w:r w:rsidRPr="00A84111">
              <w:rPr>
                <w:b/>
                <w:bCs/>
                <w:sz w:val="28"/>
                <w:szCs w:val="28"/>
                <w:lang w:val="tt-RU"/>
              </w:rPr>
              <w:t>авапларыгызны аңлаешлы һәм төгәл итеп языгыз.</w:t>
            </w:r>
          </w:p>
        </w:tc>
      </w:tr>
    </w:tbl>
    <w:p w:rsidR="00A23938" w:rsidRDefault="00A23938" w:rsidP="00A23938">
      <w:pPr>
        <w:ind w:firstLine="708"/>
        <w:jc w:val="both"/>
        <w:rPr>
          <w:b/>
          <w:sz w:val="28"/>
          <w:szCs w:val="28"/>
          <w:lang w:val="tt-RU"/>
        </w:rPr>
      </w:pPr>
    </w:p>
    <w:p w:rsidR="00A23938" w:rsidRPr="00924DF3" w:rsidRDefault="00A23938" w:rsidP="002A6085">
      <w:pPr>
        <w:ind w:firstLine="567"/>
        <w:jc w:val="both"/>
        <w:rPr>
          <w:sz w:val="28"/>
          <w:szCs w:val="28"/>
          <w:lang w:val="tt-RU"/>
        </w:rPr>
      </w:pPr>
      <w:r w:rsidRPr="00601D4E">
        <w:rPr>
          <w:b/>
          <w:sz w:val="28"/>
          <w:szCs w:val="28"/>
          <w:lang w:val="tt-RU"/>
        </w:rPr>
        <w:t>1.</w:t>
      </w:r>
      <w:r>
        <w:rPr>
          <w:b/>
          <w:sz w:val="28"/>
          <w:szCs w:val="28"/>
          <w:lang w:val="tt-RU"/>
        </w:rPr>
        <w:t>2</w:t>
      </w:r>
      <w:r w:rsidRPr="00601D4E">
        <w:rPr>
          <w:b/>
          <w:sz w:val="28"/>
          <w:szCs w:val="28"/>
          <w:lang w:val="tt-RU"/>
        </w:rPr>
        <w:t xml:space="preserve">.3. </w:t>
      </w:r>
      <w:r w:rsidR="00956FF6">
        <w:rPr>
          <w:rFonts w:eastAsia="Calibri"/>
          <w:iCs/>
          <w:sz w:val="28"/>
          <w:szCs w:val="28"/>
          <w:lang w:val="tt-RU"/>
        </w:rPr>
        <w:t xml:space="preserve">М.Галиевның </w:t>
      </w:r>
      <w:r w:rsidRPr="00452D32">
        <w:rPr>
          <w:iCs/>
          <w:sz w:val="28"/>
          <w:szCs w:val="28"/>
          <w:lang w:val="tt-RU"/>
        </w:rPr>
        <w:t>«</w:t>
      </w:r>
      <w:r w:rsidR="00956FF6">
        <w:rPr>
          <w:iCs/>
          <w:sz w:val="28"/>
          <w:szCs w:val="28"/>
          <w:lang w:val="tt-RU"/>
        </w:rPr>
        <w:t>Су буеннан әнкәй кайтып килә</w:t>
      </w:r>
      <w:r w:rsidRPr="00452D32">
        <w:rPr>
          <w:iCs/>
          <w:sz w:val="28"/>
          <w:szCs w:val="28"/>
          <w:lang w:val="tt-RU"/>
        </w:rPr>
        <w:t>»</w:t>
      </w:r>
      <w:r>
        <w:rPr>
          <w:i/>
          <w:iCs/>
          <w:sz w:val="28"/>
          <w:szCs w:val="28"/>
          <w:lang w:val="tt-RU"/>
        </w:rPr>
        <w:t xml:space="preserve"> </w:t>
      </w:r>
      <w:r>
        <w:rPr>
          <w:sz w:val="28"/>
          <w:szCs w:val="28"/>
          <w:lang w:val="tt-RU"/>
        </w:rPr>
        <w:t xml:space="preserve">һәм </w:t>
      </w:r>
      <w:r w:rsidR="00956FF6">
        <w:rPr>
          <w:rFonts w:eastAsia="Calibri"/>
          <w:iCs/>
          <w:sz w:val="28"/>
          <w:szCs w:val="28"/>
          <w:lang w:val="tt-RU"/>
        </w:rPr>
        <w:t>Р.Вәлиевның</w:t>
      </w:r>
      <w:r>
        <w:rPr>
          <w:rFonts w:eastAsia="Calibri"/>
          <w:iCs/>
          <w:sz w:val="28"/>
          <w:szCs w:val="28"/>
          <w:lang w:val="tt-RU"/>
        </w:rPr>
        <w:t xml:space="preserve">   </w:t>
      </w:r>
      <w:r w:rsidRPr="00956FF6">
        <w:rPr>
          <w:iCs/>
          <w:sz w:val="28"/>
          <w:szCs w:val="28"/>
          <w:lang w:val="tt-RU"/>
        </w:rPr>
        <w:t>«</w:t>
      </w:r>
      <w:r w:rsidR="00956FF6" w:rsidRPr="00956FF6">
        <w:rPr>
          <w:sz w:val="28"/>
          <w:szCs w:val="28"/>
          <w:lang w:val="be-BY"/>
        </w:rPr>
        <w:t>Нигә, әни, нигә картаясың?»</w:t>
      </w:r>
      <w:r>
        <w:rPr>
          <w:i/>
          <w:iCs/>
          <w:sz w:val="28"/>
          <w:szCs w:val="28"/>
          <w:lang w:val="tt-RU"/>
        </w:rPr>
        <w:t xml:space="preserve"> </w:t>
      </w:r>
      <w:r>
        <w:rPr>
          <w:sz w:val="28"/>
          <w:szCs w:val="28"/>
          <w:lang w:val="tt-RU"/>
        </w:rPr>
        <w:t>шигырьләрендә лирик геройның кичерешләрен чагыштырып карагыз. Аларның нинди охшаш һәм аермалы яклары бар?</w:t>
      </w:r>
    </w:p>
    <w:p w:rsidR="00A23938" w:rsidRDefault="00A23938" w:rsidP="00A23938">
      <w:pPr>
        <w:ind w:firstLine="709"/>
        <w:jc w:val="both"/>
        <w:rPr>
          <w:b/>
          <w:bCs/>
          <w:sz w:val="28"/>
          <w:szCs w:val="28"/>
          <w:lang w:val="tt-RU"/>
        </w:rPr>
      </w:pPr>
    </w:p>
    <w:p w:rsidR="00956FF6" w:rsidRPr="00956FF6" w:rsidRDefault="00956FF6" w:rsidP="00956FF6">
      <w:pPr>
        <w:ind w:firstLine="3544"/>
        <w:jc w:val="both"/>
        <w:rPr>
          <w:sz w:val="28"/>
          <w:szCs w:val="28"/>
          <w:lang w:val="be-BY"/>
        </w:rPr>
      </w:pPr>
      <w:r w:rsidRPr="00956FF6">
        <w:rPr>
          <w:sz w:val="28"/>
          <w:szCs w:val="28"/>
          <w:lang w:val="be-BY"/>
        </w:rPr>
        <w:t>Нигә, әни, нигә картаясың, —</w:t>
      </w:r>
    </w:p>
    <w:p w:rsidR="00956FF6" w:rsidRPr="00956FF6" w:rsidRDefault="00956FF6" w:rsidP="00956FF6">
      <w:pPr>
        <w:ind w:firstLine="3544"/>
        <w:jc w:val="both"/>
        <w:rPr>
          <w:sz w:val="28"/>
          <w:szCs w:val="28"/>
          <w:lang w:val="be-BY"/>
        </w:rPr>
      </w:pPr>
      <w:r w:rsidRPr="00956FF6">
        <w:rPr>
          <w:sz w:val="28"/>
          <w:szCs w:val="28"/>
          <w:lang w:val="be-BY"/>
        </w:rPr>
        <w:t>Уйлыйсыңмы дөнья афәтен?</w:t>
      </w:r>
    </w:p>
    <w:p w:rsidR="00956FF6" w:rsidRPr="00956FF6" w:rsidRDefault="00956FF6" w:rsidP="00956FF6">
      <w:pPr>
        <w:ind w:firstLine="3544"/>
        <w:jc w:val="both"/>
        <w:rPr>
          <w:sz w:val="28"/>
          <w:szCs w:val="28"/>
          <w:lang w:val="be-BY"/>
        </w:rPr>
      </w:pPr>
      <w:r w:rsidRPr="00956FF6">
        <w:rPr>
          <w:sz w:val="28"/>
          <w:szCs w:val="28"/>
          <w:lang w:val="be-BY"/>
        </w:rPr>
        <w:t>Күчсен, әйдә, безнең күңелләргә</w:t>
      </w:r>
    </w:p>
    <w:p w:rsidR="00956FF6" w:rsidRPr="00956FF6" w:rsidRDefault="00956FF6" w:rsidP="00956FF6">
      <w:pPr>
        <w:ind w:firstLine="3544"/>
        <w:jc w:val="both"/>
        <w:rPr>
          <w:sz w:val="28"/>
          <w:szCs w:val="28"/>
          <w:lang w:val="be-BY"/>
        </w:rPr>
      </w:pPr>
      <w:r w:rsidRPr="00956FF6">
        <w:rPr>
          <w:sz w:val="28"/>
          <w:szCs w:val="28"/>
          <w:lang w:val="be-BY"/>
        </w:rPr>
        <w:t>Бар уйларың, бөтен хәсрәтең.</w:t>
      </w:r>
    </w:p>
    <w:p w:rsidR="00956FF6" w:rsidRPr="00956FF6" w:rsidRDefault="00956FF6" w:rsidP="00956FF6">
      <w:pPr>
        <w:ind w:firstLine="3544"/>
        <w:jc w:val="both"/>
        <w:rPr>
          <w:sz w:val="28"/>
          <w:szCs w:val="28"/>
          <w:lang w:val="be-BY"/>
        </w:rPr>
      </w:pPr>
    </w:p>
    <w:p w:rsidR="00956FF6" w:rsidRPr="00956FF6" w:rsidRDefault="00956FF6" w:rsidP="00956FF6">
      <w:pPr>
        <w:ind w:firstLine="3544"/>
        <w:jc w:val="both"/>
        <w:rPr>
          <w:sz w:val="28"/>
          <w:szCs w:val="28"/>
          <w:lang w:val="be-BY"/>
        </w:rPr>
      </w:pPr>
      <w:r w:rsidRPr="00956FF6">
        <w:rPr>
          <w:sz w:val="28"/>
          <w:szCs w:val="28"/>
          <w:lang w:val="be-BY"/>
        </w:rPr>
        <w:t>Нигә, әни, нигә картаясың</w:t>
      </w:r>
    </w:p>
    <w:p w:rsidR="00956FF6" w:rsidRPr="00956FF6" w:rsidRDefault="00956FF6" w:rsidP="00956FF6">
      <w:pPr>
        <w:ind w:firstLine="3544"/>
        <w:jc w:val="both"/>
        <w:rPr>
          <w:sz w:val="28"/>
          <w:szCs w:val="28"/>
          <w:lang w:val="be-BY"/>
        </w:rPr>
      </w:pPr>
      <w:r w:rsidRPr="00956FF6">
        <w:rPr>
          <w:sz w:val="28"/>
          <w:szCs w:val="28"/>
          <w:lang w:val="be-BY"/>
        </w:rPr>
        <w:t>Дөнья шундый матур чагында?</w:t>
      </w:r>
    </w:p>
    <w:p w:rsidR="00956FF6" w:rsidRPr="00956FF6" w:rsidRDefault="00956FF6" w:rsidP="00956FF6">
      <w:pPr>
        <w:ind w:firstLine="3544"/>
        <w:jc w:val="both"/>
        <w:rPr>
          <w:sz w:val="28"/>
          <w:szCs w:val="28"/>
          <w:lang w:val="be-BY"/>
        </w:rPr>
      </w:pPr>
      <w:r w:rsidRPr="00956FF6">
        <w:rPr>
          <w:sz w:val="28"/>
          <w:szCs w:val="28"/>
          <w:lang w:val="be-BY"/>
        </w:rPr>
        <w:t>Бу дөньяның бөтен сагышлары</w:t>
      </w:r>
    </w:p>
    <w:p w:rsidR="00956FF6" w:rsidRPr="00956FF6" w:rsidRDefault="00956FF6" w:rsidP="00956FF6">
      <w:pPr>
        <w:ind w:firstLine="3544"/>
        <w:jc w:val="both"/>
        <w:rPr>
          <w:sz w:val="28"/>
          <w:szCs w:val="28"/>
          <w:lang w:val="be-BY"/>
        </w:rPr>
      </w:pPr>
      <w:r w:rsidRPr="00956FF6">
        <w:rPr>
          <w:sz w:val="28"/>
          <w:szCs w:val="28"/>
          <w:lang w:val="be-BY"/>
        </w:rPr>
        <w:t>Күзләреңдә нигә чагыла?</w:t>
      </w:r>
    </w:p>
    <w:p w:rsidR="00956FF6" w:rsidRPr="00956FF6" w:rsidRDefault="00956FF6" w:rsidP="00956FF6">
      <w:pPr>
        <w:ind w:firstLine="3544"/>
        <w:jc w:val="both"/>
        <w:rPr>
          <w:sz w:val="28"/>
          <w:szCs w:val="28"/>
          <w:lang w:val="be-BY"/>
        </w:rPr>
      </w:pPr>
    </w:p>
    <w:p w:rsidR="00956FF6" w:rsidRPr="00956FF6" w:rsidRDefault="00956FF6" w:rsidP="00956FF6">
      <w:pPr>
        <w:ind w:firstLine="3544"/>
        <w:jc w:val="both"/>
        <w:rPr>
          <w:sz w:val="28"/>
          <w:szCs w:val="28"/>
          <w:lang w:val="be-BY"/>
        </w:rPr>
      </w:pPr>
      <w:r w:rsidRPr="00956FF6">
        <w:rPr>
          <w:sz w:val="28"/>
          <w:szCs w:val="28"/>
          <w:lang w:val="be-BY"/>
        </w:rPr>
        <w:t>Нигә, әни, нигә картаясың,</w:t>
      </w:r>
    </w:p>
    <w:p w:rsidR="00956FF6" w:rsidRPr="00956FF6" w:rsidRDefault="00956FF6" w:rsidP="00956FF6">
      <w:pPr>
        <w:ind w:firstLine="3544"/>
        <w:jc w:val="both"/>
        <w:rPr>
          <w:sz w:val="28"/>
          <w:szCs w:val="28"/>
          <w:lang w:val="be-BY"/>
        </w:rPr>
      </w:pPr>
      <w:r w:rsidRPr="00956FF6">
        <w:rPr>
          <w:sz w:val="28"/>
          <w:szCs w:val="28"/>
          <w:lang w:val="be-BY"/>
        </w:rPr>
        <w:t>Моңланасың һаман, әй, нигә?</w:t>
      </w:r>
    </w:p>
    <w:p w:rsidR="00956FF6" w:rsidRPr="00956FF6" w:rsidRDefault="00956FF6" w:rsidP="00956FF6">
      <w:pPr>
        <w:ind w:firstLine="3544"/>
        <w:jc w:val="both"/>
        <w:rPr>
          <w:sz w:val="28"/>
          <w:szCs w:val="28"/>
          <w:lang w:val="be-BY"/>
        </w:rPr>
      </w:pPr>
      <w:r w:rsidRPr="00956FF6">
        <w:rPr>
          <w:sz w:val="28"/>
          <w:szCs w:val="28"/>
          <w:lang w:val="be-BY"/>
        </w:rPr>
        <w:t>Әй, син, картлык, кермә безнең өйгә,</w:t>
      </w:r>
    </w:p>
    <w:p w:rsidR="00956FF6" w:rsidRPr="00956FF6" w:rsidRDefault="00956FF6" w:rsidP="00956FF6">
      <w:pPr>
        <w:ind w:firstLine="3544"/>
        <w:jc w:val="both"/>
        <w:rPr>
          <w:sz w:val="28"/>
          <w:szCs w:val="28"/>
          <w:lang w:val="be-BY"/>
        </w:rPr>
      </w:pPr>
      <w:r w:rsidRPr="00956FF6">
        <w:rPr>
          <w:sz w:val="28"/>
          <w:szCs w:val="28"/>
          <w:lang w:val="be-BY"/>
        </w:rPr>
        <w:t>Әй, син, картлык, тимә әнигә!</w:t>
      </w:r>
    </w:p>
    <w:p w:rsidR="00A23938" w:rsidRPr="00860A4C" w:rsidRDefault="00956FF6" w:rsidP="00A23938">
      <w:pPr>
        <w:ind w:firstLine="3544"/>
        <w:jc w:val="right"/>
        <w:rPr>
          <w:i/>
          <w:sz w:val="28"/>
          <w:szCs w:val="28"/>
          <w:lang w:val="be-BY"/>
        </w:rPr>
      </w:pPr>
      <w:r>
        <w:rPr>
          <w:i/>
          <w:sz w:val="28"/>
          <w:szCs w:val="28"/>
          <w:lang w:val="be-BY"/>
        </w:rPr>
        <w:t xml:space="preserve">Р.Вәлиев </w:t>
      </w:r>
      <w:r w:rsidR="00A23938">
        <w:rPr>
          <w:i/>
          <w:sz w:val="28"/>
          <w:szCs w:val="28"/>
          <w:lang w:val="be-BY"/>
        </w:rPr>
        <w:t xml:space="preserve"> </w:t>
      </w:r>
      <w:r w:rsidR="00A23938" w:rsidRPr="002A4FBF">
        <w:rPr>
          <w:i/>
          <w:sz w:val="28"/>
          <w:szCs w:val="28"/>
          <w:lang w:val="be-BY"/>
        </w:rPr>
        <w:t>«</w:t>
      </w:r>
      <w:r w:rsidRPr="00956FF6">
        <w:rPr>
          <w:i/>
          <w:sz w:val="28"/>
          <w:szCs w:val="28"/>
          <w:lang w:val="be-BY"/>
        </w:rPr>
        <w:t xml:space="preserve">Нигә, әни, нигә картаясың </w:t>
      </w:r>
      <w:r>
        <w:rPr>
          <w:i/>
          <w:sz w:val="28"/>
          <w:szCs w:val="28"/>
          <w:lang w:val="be-BY"/>
        </w:rPr>
        <w:t>?</w:t>
      </w:r>
      <w:r w:rsidR="00A23938" w:rsidRPr="002A4FBF">
        <w:rPr>
          <w:i/>
          <w:sz w:val="28"/>
          <w:szCs w:val="28"/>
          <w:lang w:val="be-BY"/>
        </w:rPr>
        <w:t>»</w:t>
      </w:r>
    </w:p>
    <w:p w:rsidR="00A23938" w:rsidRPr="001704C0" w:rsidRDefault="00A23938" w:rsidP="002A6085">
      <w:pPr>
        <w:ind w:firstLine="709"/>
        <w:jc w:val="center"/>
        <w:rPr>
          <w:b/>
          <w:bCs/>
          <w:sz w:val="28"/>
          <w:szCs w:val="28"/>
          <w:lang w:val="tt-RU"/>
        </w:rPr>
      </w:pPr>
      <w:bookmarkStart w:id="0" w:name="_GoBack"/>
      <w:bookmarkEnd w:id="0"/>
      <w:r>
        <w:rPr>
          <w:b/>
          <w:bCs/>
          <w:sz w:val="28"/>
          <w:szCs w:val="28"/>
          <w:lang w:val="tt-RU"/>
        </w:rPr>
        <w:lastRenderedPageBreak/>
        <w:t>2</w:t>
      </w:r>
      <w:r w:rsidRPr="001704C0">
        <w:rPr>
          <w:b/>
          <w:bCs/>
          <w:sz w:val="28"/>
          <w:szCs w:val="28"/>
          <w:lang w:val="tt-RU"/>
        </w:rPr>
        <w:t xml:space="preserve"> </w:t>
      </w:r>
      <w:r w:rsidR="00265A52">
        <w:rPr>
          <w:b/>
          <w:bCs/>
          <w:sz w:val="28"/>
          <w:szCs w:val="28"/>
          <w:lang w:val="tt-RU"/>
        </w:rPr>
        <w:t xml:space="preserve">НЧЕ </w:t>
      </w:r>
      <w:r>
        <w:rPr>
          <w:b/>
          <w:bCs/>
          <w:sz w:val="28"/>
          <w:szCs w:val="28"/>
          <w:lang w:val="tt-RU"/>
        </w:rPr>
        <w:t>БҮЛЕК</w:t>
      </w:r>
    </w:p>
    <w:p w:rsidR="00A23938" w:rsidRPr="001704C0" w:rsidRDefault="00A23938" w:rsidP="00A23938">
      <w:pPr>
        <w:jc w:val="center"/>
        <w:rPr>
          <w:i/>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23938" w:rsidRPr="00275230" w:rsidTr="00CF0839">
        <w:tc>
          <w:tcPr>
            <w:tcW w:w="9571" w:type="dxa"/>
            <w:tcBorders>
              <w:top w:val="single" w:sz="4" w:space="0" w:color="auto"/>
              <w:left w:val="single" w:sz="4" w:space="0" w:color="auto"/>
              <w:bottom w:val="single" w:sz="4" w:space="0" w:color="auto"/>
              <w:right w:val="single" w:sz="4" w:space="0" w:color="auto"/>
            </w:tcBorders>
          </w:tcPr>
          <w:p w:rsidR="00A23938" w:rsidRPr="007609EF" w:rsidRDefault="00A23938" w:rsidP="00CF0839">
            <w:pPr>
              <w:jc w:val="both"/>
              <w:rPr>
                <w:b/>
                <w:bCs/>
                <w:sz w:val="28"/>
                <w:szCs w:val="28"/>
                <w:lang w:val="tt-RU"/>
              </w:rPr>
            </w:pPr>
            <w:r>
              <w:rPr>
                <w:b/>
                <w:bCs/>
                <w:sz w:val="28"/>
                <w:szCs w:val="28"/>
                <w:lang w:val="tt-RU"/>
              </w:rPr>
              <w:t xml:space="preserve">2 </w:t>
            </w:r>
            <w:r w:rsidR="00C505D6">
              <w:rPr>
                <w:b/>
                <w:bCs/>
                <w:sz w:val="28"/>
                <w:szCs w:val="28"/>
                <w:lang w:val="tt-RU"/>
              </w:rPr>
              <w:t xml:space="preserve">нче </w:t>
            </w:r>
            <w:r>
              <w:rPr>
                <w:b/>
                <w:bCs/>
                <w:sz w:val="28"/>
                <w:szCs w:val="28"/>
                <w:lang w:val="tt-RU"/>
              </w:rPr>
              <w:t>бүлек биремнәренә сочинение язу</w:t>
            </w:r>
            <w:r w:rsidRPr="001704C0">
              <w:rPr>
                <w:b/>
                <w:bCs/>
                <w:sz w:val="28"/>
                <w:szCs w:val="28"/>
                <w:lang w:val="tt-RU"/>
              </w:rPr>
              <w:t xml:space="preserve"> барышында тәкъдим ителгән </w:t>
            </w:r>
            <w:r>
              <w:rPr>
                <w:b/>
                <w:bCs/>
                <w:sz w:val="28"/>
                <w:szCs w:val="28"/>
                <w:lang w:val="tt-RU"/>
              </w:rPr>
              <w:t>темаларның</w:t>
            </w:r>
            <w:r w:rsidRPr="001704C0">
              <w:rPr>
                <w:b/>
                <w:bCs/>
                <w:sz w:val="28"/>
                <w:szCs w:val="28"/>
                <w:lang w:val="tt-RU"/>
              </w:rPr>
              <w:t xml:space="preserve"> (</w:t>
            </w:r>
            <w:r>
              <w:rPr>
                <w:b/>
                <w:bCs/>
                <w:sz w:val="28"/>
                <w:szCs w:val="28"/>
                <w:lang w:val="tt-RU"/>
              </w:rPr>
              <w:t>2.1. – 2.4.</w:t>
            </w:r>
            <w:r w:rsidRPr="001704C0">
              <w:rPr>
                <w:b/>
                <w:bCs/>
                <w:sz w:val="28"/>
                <w:szCs w:val="28"/>
                <w:lang w:val="tt-RU"/>
              </w:rPr>
              <w:t xml:space="preserve">) бары  БЕРСЕН генә сайлап алыгыз. </w:t>
            </w:r>
            <w:r>
              <w:rPr>
                <w:b/>
                <w:bCs/>
                <w:sz w:val="28"/>
                <w:szCs w:val="28"/>
                <w:lang w:val="tt-RU"/>
              </w:rPr>
              <w:t xml:space="preserve">Җаваплар бланкында үзегез сайлаган теманың номерын күрсәтегез. </w:t>
            </w:r>
            <w:r w:rsidRPr="001704C0">
              <w:rPr>
                <w:b/>
                <w:bCs/>
                <w:sz w:val="28"/>
                <w:szCs w:val="28"/>
                <w:lang w:val="tt-RU"/>
              </w:rPr>
              <w:t xml:space="preserve">Үзегез сайлаган </w:t>
            </w:r>
            <w:r>
              <w:rPr>
                <w:b/>
                <w:bCs/>
                <w:sz w:val="28"/>
                <w:szCs w:val="28"/>
                <w:lang w:val="tt-RU"/>
              </w:rPr>
              <w:t>темага</w:t>
            </w:r>
            <w:r w:rsidRPr="001704C0">
              <w:rPr>
                <w:b/>
                <w:bCs/>
                <w:sz w:val="28"/>
                <w:szCs w:val="28"/>
                <w:lang w:val="tt-RU"/>
              </w:rPr>
              <w:t xml:space="preserve">, әдәби материалга таянып, </w:t>
            </w:r>
            <w:r>
              <w:rPr>
                <w:b/>
                <w:bCs/>
                <w:sz w:val="28"/>
                <w:szCs w:val="28"/>
                <w:lang w:val="tt-RU"/>
              </w:rPr>
              <w:t xml:space="preserve">150 сүз күләмендә </w:t>
            </w:r>
            <w:r w:rsidRPr="001704C0">
              <w:rPr>
                <w:b/>
                <w:bCs/>
                <w:sz w:val="28"/>
                <w:szCs w:val="28"/>
                <w:lang w:val="tt-RU"/>
              </w:rPr>
              <w:t xml:space="preserve">киңәйтелгән җавап языгыз. Куелган проблемаларны, автор позициясен үзегез аңлаганча ачыклап, тулы җавап бирүегез сорала. </w:t>
            </w:r>
            <w:r>
              <w:rPr>
                <w:b/>
                <w:bCs/>
                <w:sz w:val="28"/>
                <w:szCs w:val="28"/>
                <w:lang w:val="tt-RU"/>
              </w:rPr>
              <w:t xml:space="preserve">Әсәр текстына таянып, үз фикерегезне дәлилләгез. Иншаның төзелешен уйлагыз, эзлеклелекне саклагыз, анализ барышында теоретик төшенчәләргә таяныгыз. Сочинениенең күләме 100 сүздән дә ким булмаска тиеш, шуннан ким булган очракта инша 0 балл белән бәяләнә. </w:t>
            </w:r>
          </w:p>
        </w:tc>
      </w:tr>
    </w:tbl>
    <w:p w:rsidR="00A23938" w:rsidRPr="001704C0" w:rsidRDefault="00A23938" w:rsidP="00A23938">
      <w:pPr>
        <w:jc w:val="both"/>
        <w:rPr>
          <w:sz w:val="28"/>
          <w:szCs w:val="28"/>
          <w:lang w:val="tt-RU"/>
        </w:rPr>
      </w:pPr>
      <w:r w:rsidRPr="001704C0">
        <w:rPr>
          <w:sz w:val="28"/>
          <w:szCs w:val="28"/>
          <w:lang w:val="tt-RU"/>
        </w:rPr>
        <w:t xml:space="preserve"> </w:t>
      </w:r>
    </w:p>
    <w:p w:rsidR="00A23938" w:rsidRDefault="00A23938" w:rsidP="00A23938">
      <w:pPr>
        <w:jc w:val="both"/>
        <w:rPr>
          <w:sz w:val="28"/>
          <w:szCs w:val="28"/>
          <w:lang w:val="tt-RU"/>
        </w:rPr>
      </w:pPr>
      <w:r w:rsidRPr="001704C0">
        <w:rPr>
          <w:sz w:val="28"/>
          <w:szCs w:val="28"/>
          <w:lang w:val="tt-RU"/>
        </w:rPr>
        <w:tab/>
      </w:r>
      <w:r>
        <w:rPr>
          <w:b/>
          <w:bCs/>
          <w:sz w:val="28"/>
          <w:szCs w:val="28"/>
          <w:lang w:val="tt-RU"/>
        </w:rPr>
        <w:t>2.1</w:t>
      </w:r>
      <w:r w:rsidRPr="001704C0">
        <w:rPr>
          <w:b/>
          <w:bCs/>
          <w:sz w:val="28"/>
          <w:szCs w:val="28"/>
          <w:lang w:val="tt-RU"/>
        </w:rPr>
        <w:t>.</w:t>
      </w:r>
      <w:r>
        <w:rPr>
          <w:sz w:val="28"/>
          <w:szCs w:val="28"/>
          <w:lang w:val="tt-RU"/>
        </w:rPr>
        <w:t xml:space="preserve"> </w:t>
      </w:r>
      <w:r w:rsidR="00176E23">
        <w:rPr>
          <w:sz w:val="28"/>
          <w:szCs w:val="28"/>
          <w:lang w:val="tt-RU"/>
        </w:rPr>
        <w:t>Г.Ибраһимовның</w:t>
      </w:r>
      <w:r w:rsidRPr="00BC2625">
        <w:rPr>
          <w:sz w:val="28"/>
          <w:szCs w:val="28"/>
          <w:lang w:val="tt-RU"/>
        </w:rPr>
        <w:t xml:space="preserve"> </w:t>
      </w:r>
      <w:r w:rsidRPr="00452D32">
        <w:rPr>
          <w:iCs/>
          <w:sz w:val="28"/>
          <w:szCs w:val="28"/>
          <w:lang w:val="tt-RU"/>
        </w:rPr>
        <w:t>«</w:t>
      </w:r>
      <w:r w:rsidR="00176E23">
        <w:rPr>
          <w:iCs/>
          <w:sz w:val="28"/>
          <w:szCs w:val="28"/>
          <w:lang w:val="tt-RU"/>
        </w:rPr>
        <w:t>Алмачуар</w:t>
      </w:r>
      <w:r w:rsidRPr="00452D32">
        <w:rPr>
          <w:iCs/>
          <w:sz w:val="28"/>
          <w:szCs w:val="28"/>
          <w:lang w:val="tt-RU"/>
        </w:rPr>
        <w:t>»</w:t>
      </w:r>
      <w:r>
        <w:rPr>
          <w:i/>
          <w:iCs/>
          <w:sz w:val="28"/>
          <w:szCs w:val="28"/>
          <w:lang w:val="tt-RU"/>
        </w:rPr>
        <w:t xml:space="preserve"> </w:t>
      </w:r>
      <w:r w:rsidR="00176E23">
        <w:rPr>
          <w:sz w:val="28"/>
          <w:szCs w:val="28"/>
          <w:lang w:val="tt-RU"/>
        </w:rPr>
        <w:t>әсәрендә</w:t>
      </w:r>
      <w:r>
        <w:rPr>
          <w:sz w:val="28"/>
          <w:szCs w:val="28"/>
          <w:lang w:val="tt-RU"/>
        </w:rPr>
        <w:t xml:space="preserve"> автор идеясе.</w:t>
      </w:r>
    </w:p>
    <w:p w:rsidR="00A23938" w:rsidRDefault="00A23938" w:rsidP="00A23938">
      <w:pPr>
        <w:jc w:val="both"/>
        <w:rPr>
          <w:sz w:val="28"/>
          <w:szCs w:val="28"/>
          <w:lang w:val="tt-RU"/>
        </w:rPr>
      </w:pPr>
      <w:r w:rsidRPr="001704C0">
        <w:rPr>
          <w:sz w:val="28"/>
          <w:szCs w:val="28"/>
          <w:lang w:val="tt-RU"/>
        </w:rPr>
        <w:tab/>
      </w:r>
      <w:r>
        <w:rPr>
          <w:b/>
          <w:bCs/>
          <w:sz w:val="28"/>
          <w:szCs w:val="28"/>
          <w:lang w:val="tt-RU"/>
        </w:rPr>
        <w:t>2</w:t>
      </w:r>
      <w:r w:rsidRPr="001704C0">
        <w:rPr>
          <w:b/>
          <w:bCs/>
          <w:sz w:val="28"/>
          <w:szCs w:val="28"/>
          <w:lang w:val="tt-RU"/>
        </w:rPr>
        <w:t>.2</w:t>
      </w:r>
      <w:r w:rsidRPr="00886C65">
        <w:rPr>
          <w:b/>
          <w:bCs/>
          <w:sz w:val="28"/>
          <w:szCs w:val="28"/>
          <w:lang w:val="tt-RU"/>
        </w:rPr>
        <w:t>.</w:t>
      </w:r>
      <w:r w:rsidRPr="00886C65">
        <w:rPr>
          <w:sz w:val="28"/>
          <w:szCs w:val="28"/>
          <w:lang w:val="tt-RU"/>
        </w:rPr>
        <w:t xml:space="preserve"> </w:t>
      </w:r>
      <w:r w:rsidR="00176E23">
        <w:rPr>
          <w:sz w:val="28"/>
          <w:szCs w:val="28"/>
          <w:lang w:val="tt-RU"/>
        </w:rPr>
        <w:t>Г.Исхакыйның</w:t>
      </w:r>
      <w:r w:rsidRPr="00BC2625">
        <w:rPr>
          <w:sz w:val="28"/>
          <w:szCs w:val="28"/>
          <w:lang w:val="tt-RU"/>
        </w:rPr>
        <w:t xml:space="preserve"> </w:t>
      </w:r>
      <w:r w:rsidRPr="00452D32">
        <w:rPr>
          <w:iCs/>
          <w:sz w:val="28"/>
          <w:szCs w:val="28"/>
          <w:lang w:val="tt-RU"/>
        </w:rPr>
        <w:t>«</w:t>
      </w:r>
      <w:r w:rsidR="00176E23">
        <w:rPr>
          <w:iCs/>
          <w:sz w:val="28"/>
          <w:szCs w:val="28"/>
          <w:lang w:val="tt-RU"/>
        </w:rPr>
        <w:t>Җан Баевич</w:t>
      </w:r>
      <w:r w:rsidRPr="00452D32">
        <w:rPr>
          <w:iCs/>
          <w:sz w:val="28"/>
          <w:szCs w:val="28"/>
          <w:lang w:val="tt-RU"/>
        </w:rPr>
        <w:t>»</w:t>
      </w:r>
      <w:r>
        <w:rPr>
          <w:i/>
          <w:iCs/>
          <w:sz w:val="28"/>
          <w:szCs w:val="28"/>
          <w:lang w:val="tt-RU"/>
        </w:rPr>
        <w:t xml:space="preserve"> </w:t>
      </w:r>
      <w:r w:rsidRPr="00BC2625">
        <w:rPr>
          <w:sz w:val="28"/>
          <w:szCs w:val="28"/>
          <w:lang w:val="tt-RU"/>
        </w:rPr>
        <w:t xml:space="preserve"> </w:t>
      </w:r>
      <w:r>
        <w:rPr>
          <w:sz w:val="28"/>
          <w:szCs w:val="28"/>
          <w:lang w:val="tt-RU"/>
        </w:rPr>
        <w:t>комедиясендә драматург күтәргән проблемалар.</w:t>
      </w:r>
    </w:p>
    <w:p w:rsidR="00A23938" w:rsidRDefault="00A23938" w:rsidP="00A23938">
      <w:pPr>
        <w:ind w:firstLine="709"/>
        <w:jc w:val="both"/>
        <w:rPr>
          <w:sz w:val="28"/>
          <w:szCs w:val="28"/>
          <w:lang w:val="tt-RU"/>
        </w:rPr>
      </w:pPr>
      <w:r w:rsidRPr="0019755D">
        <w:rPr>
          <w:b/>
          <w:sz w:val="28"/>
          <w:szCs w:val="28"/>
          <w:lang w:val="tt-RU"/>
        </w:rPr>
        <w:t>2.3</w:t>
      </w:r>
      <w:r w:rsidR="00176E23">
        <w:rPr>
          <w:sz w:val="28"/>
          <w:szCs w:val="28"/>
          <w:lang w:val="tt-RU"/>
        </w:rPr>
        <w:t>. Ф.Кәрим</w:t>
      </w:r>
      <w:r>
        <w:rPr>
          <w:sz w:val="28"/>
          <w:szCs w:val="28"/>
          <w:lang w:val="tt-RU"/>
        </w:rPr>
        <w:t xml:space="preserve"> иҗатында лирик герой һәм аңа хас үзенчәлекләр.</w:t>
      </w:r>
    </w:p>
    <w:p w:rsidR="00A23938" w:rsidRPr="008C1C60" w:rsidRDefault="00A23938" w:rsidP="00A23938">
      <w:pPr>
        <w:ind w:firstLine="709"/>
        <w:jc w:val="both"/>
        <w:rPr>
          <w:lang w:val="tt-RU"/>
        </w:rPr>
      </w:pPr>
      <w:r w:rsidRPr="0019755D">
        <w:rPr>
          <w:b/>
          <w:sz w:val="28"/>
          <w:szCs w:val="28"/>
          <w:lang w:val="tt-RU"/>
        </w:rPr>
        <w:t>2.4</w:t>
      </w:r>
      <w:r>
        <w:rPr>
          <w:sz w:val="28"/>
          <w:szCs w:val="28"/>
          <w:lang w:val="tt-RU"/>
        </w:rPr>
        <w:t xml:space="preserve">. </w:t>
      </w:r>
      <w:r w:rsidR="00176E23">
        <w:rPr>
          <w:sz w:val="28"/>
          <w:szCs w:val="28"/>
          <w:lang w:val="tt-RU"/>
        </w:rPr>
        <w:t>Г.Әпсәләмовның</w:t>
      </w:r>
      <w:r w:rsidRPr="008E725E">
        <w:rPr>
          <w:sz w:val="28"/>
          <w:szCs w:val="28"/>
          <w:lang w:val="tt-RU"/>
        </w:rPr>
        <w:t xml:space="preserve"> «</w:t>
      </w:r>
      <w:r w:rsidR="00176E23">
        <w:rPr>
          <w:sz w:val="28"/>
          <w:szCs w:val="28"/>
          <w:lang w:val="tt-RU"/>
        </w:rPr>
        <w:t>Ак чәчәкләр</w:t>
      </w:r>
      <w:r w:rsidRPr="008E725E">
        <w:rPr>
          <w:sz w:val="28"/>
          <w:szCs w:val="28"/>
          <w:lang w:val="tt-RU"/>
        </w:rPr>
        <w:t xml:space="preserve">» </w:t>
      </w:r>
      <w:r w:rsidR="00176E23">
        <w:rPr>
          <w:sz w:val="28"/>
          <w:szCs w:val="28"/>
          <w:lang w:val="tt-RU"/>
        </w:rPr>
        <w:t>романында</w:t>
      </w:r>
      <w:r w:rsidRPr="008E725E">
        <w:rPr>
          <w:sz w:val="28"/>
          <w:szCs w:val="28"/>
          <w:lang w:val="tt-RU"/>
        </w:rPr>
        <w:t xml:space="preserve"> </w:t>
      </w:r>
      <w:r>
        <w:rPr>
          <w:sz w:val="28"/>
          <w:szCs w:val="28"/>
          <w:lang w:val="tt-RU"/>
        </w:rPr>
        <w:t>мәхәббәт темасы</w:t>
      </w:r>
      <w:r w:rsidRPr="008E725E">
        <w:rPr>
          <w:sz w:val="28"/>
          <w:szCs w:val="28"/>
          <w:lang w:val="tt-RU"/>
        </w:rPr>
        <w:t>.</w:t>
      </w:r>
    </w:p>
    <w:p w:rsidR="00176E23" w:rsidRDefault="00176E23" w:rsidP="00F07CB0">
      <w:pPr>
        <w:jc w:val="center"/>
        <w:rPr>
          <w:b/>
          <w:bCs/>
          <w:sz w:val="28"/>
          <w:szCs w:val="28"/>
          <w:lang w:val="tt-RU"/>
        </w:rPr>
      </w:pPr>
    </w:p>
    <w:p w:rsidR="00F07CB0" w:rsidRPr="001704C0" w:rsidRDefault="00F07CB0" w:rsidP="00F07CB0">
      <w:pPr>
        <w:jc w:val="center"/>
        <w:rPr>
          <w:b/>
          <w:bCs/>
          <w:sz w:val="28"/>
          <w:szCs w:val="28"/>
          <w:lang w:val="tt-RU"/>
        </w:rPr>
      </w:pPr>
      <w:r w:rsidRPr="001704C0">
        <w:rPr>
          <w:b/>
          <w:bCs/>
          <w:sz w:val="28"/>
          <w:szCs w:val="28"/>
          <w:lang w:val="tt-RU"/>
        </w:rPr>
        <w:t>КИҢӘЙТЕЛГӘН ҖАВАПЛАРНЫ ТАЛӘП ИТҮЧЕ БИРЕМНӘРНЕҢ ҮТӘЛЕШЕН ТИКШЕРҮ ҺӘМ БӘЯЛӘҮ КРИТЕРИЙЛАРЫ</w:t>
      </w:r>
    </w:p>
    <w:p w:rsidR="00F07CB0" w:rsidRPr="001704C0" w:rsidRDefault="00F07CB0" w:rsidP="00F07CB0">
      <w:pPr>
        <w:jc w:val="center"/>
        <w:rPr>
          <w:b/>
          <w:bCs/>
          <w:sz w:val="28"/>
          <w:szCs w:val="28"/>
          <w:lang w:val="tt-RU"/>
        </w:rPr>
      </w:pPr>
    </w:p>
    <w:p w:rsidR="00F07CB0" w:rsidRDefault="00F07CB0" w:rsidP="00F07CB0">
      <w:pPr>
        <w:jc w:val="center"/>
        <w:rPr>
          <w:b/>
          <w:bCs/>
          <w:sz w:val="28"/>
          <w:szCs w:val="28"/>
          <w:lang w:val="tt-RU"/>
        </w:rPr>
      </w:pPr>
      <w:r>
        <w:rPr>
          <w:b/>
          <w:bCs/>
          <w:sz w:val="28"/>
          <w:szCs w:val="28"/>
          <w:lang w:val="tt-RU"/>
        </w:rPr>
        <w:t>1.1.1, 1.1.2. һәм 1.2.1., 1.2.2.</w:t>
      </w:r>
      <w:r w:rsidRPr="001704C0">
        <w:rPr>
          <w:b/>
          <w:bCs/>
          <w:sz w:val="28"/>
          <w:szCs w:val="28"/>
          <w:lang w:val="tt-RU"/>
        </w:rPr>
        <w:t xml:space="preserve"> биремнәрен (</w:t>
      </w:r>
      <w:r>
        <w:rPr>
          <w:b/>
          <w:bCs/>
          <w:sz w:val="28"/>
          <w:szCs w:val="28"/>
          <w:lang w:val="tt-RU"/>
        </w:rPr>
        <w:t>3</w:t>
      </w:r>
      <w:r w:rsidRPr="001704C0">
        <w:rPr>
          <w:b/>
          <w:bCs/>
          <w:sz w:val="28"/>
          <w:szCs w:val="28"/>
          <w:lang w:val="tt-RU"/>
        </w:rPr>
        <w:t>-</w:t>
      </w:r>
      <w:r>
        <w:rPr>
          <w:b/>
          <w:bCs/>
          <w:sz w:val="28"/>
          <w:szCs w:val="28"/>
          <w:lang w:val="tt-RU"/>
        </w:rPr>
        <w:t>5</w:t>
      </w:r>
      <w:r w:rsidRPr="001704C0">
        <w:rPr>
          <w:b/>
          <w:bCs/>
          <w:sz w:val="28"/>
          <w:szCs w:val="28"/>
          <w:lang w:val="tt-RU"/>
        </w:rPr>
        <w:t xml:space="preserve"> җөмлә күләмендә) бәяләү </w:t>
      </w:r>
    </w:p>
    <w:p w:rsidR="00F07CB0" w:rsidRPr="00D70C0E" w:rsidRDefault="00F07CB0" w:rsidP="00F07CB0">
      <w:pPr>
        <w:ind w:firstLine="709"/>
        <w:jc w:val="both"/>
        <w:rPr>
          <w:bCs/>
          <w:sz w:val="28"/>
          <w:szCs w:val="28"/>
          <w:lang w:val="tt-RU"/>
        </w:rPr>
      </w:pPr>
      <w:r>
        <w:rPr>
          <w:bCs/>
          <w:sz w:val="28"/>
          <w:szCs w:val="28"/>
          <w:lang w:val="tt-RU"/>
        </w:rPr>
        <w:t>3-5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F07CB0" w:rsidRPr="001704C0" w:rsidRDefault="00F07CB0" w:rsidP="00F07CB0">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7"/>
        <w:gridCol w:w="1003"/>
      </w:tblGrid>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r>
              <w:rPr>
                <w:b/>
                <w:bCs/>
                <w:sz w:val="28"/>
                <w:lang w:val="tt-RU"/>
              </w:rPr>
              <w:t>Критерий</w:t>
            </w:r>
            <w:r w:rsidRPr="001704C0">
              <w:rPr>
                <w:b/>
                <w:bCs/>
                <w:sz w:val="28"/>
                <w:lang w:val="tt-RU"/>
              </w:rPr>
              <w:t xml:space="preserve"> </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r w:rsidRPr="001704C0">
              <w:rPr>
                <w:b/>
                <w:bCs/>
                <w:sz w:val="28"/>
                <w:lang w:val="tt-RU"/>
              </w:rPr>
              <w:t xml:space="preserve">Балл </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8C1C68" w:rsidRDefault="00F07CB0" w:rsidP="00E76D21">
            <w:pPr>
              <w:jc w:val="center"/>
              <w:rPr>
                <w:b/>
                <w:bCs/>
                <w:sz w:val="28"/>
                <w:lang w:val="tt-RU"/>
              </w:rPr>
            </w:pPr>
            <w:r>
              <w:rPr>
                <w:b/>
                <w:bCs/>
                <w:sz w:val="28"/>
                <w:szCs w:val="28"/>
                <w:lang w:val="tt-RU" w:eastAsia="zh-TW"/>
              </w:rPr>
              <w:t xml:space="preserve">1. </w:t>
            </w:r>
            <w:r w:rsidRPr="008C1C68">
              <w:rPr>
                <w:b/>
                <w:bCs/>
                <w:sz w:val="28"/>
                <w:szCs w:val="28"/>
                <w:lang w:val="tt-RU" w:eastAsia="zh-TW"/>
              </w:rPr>
              <w:t>Фикер тирәнлеге һәм җавапның дәлилләнгән булуы</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а) имтихан тапшыручы укучы биремнең үзенчәлегенә төшенгән: сорауны аңлап җавап биргән,</w:t>
            </w:r>
            <w:r>
              <w:rPr>
                <w:sz w:val="28"/>
                <w:lang w:val="tt-RU"/>
              </w:rPr>
              <w:t xml:space="preserve"> автор позициясен ачкан, үз фикерен дәлилләгән,</w:t>
            </w:r>
            <w:r w:rsidRPr="001704C0">
              <w:rPr>
                <w:sz w:val="28"/>
                <w:lang w:val="tt-RU"/>
              </w:rPr>
              <w:t xml:space="preserve"> фактик хаталар юк</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p>
          <w:p w:rsidR="00F07CB0" w:rsidRPr="001704C0" w:rsidRDefault="00F07CB0" w:rsidP="00E76D21">
            <w:pPr>
              <w:jc w:val="center"/>
              <w:rPr>
                <w:b/>
                <w:bCs/>
                <w:sz w:val="28"/>
                <w:lang w:val="tt-RU"/>
              </w:rPr>
            </w:pPr>
            <w:r>
              <w:rPr>
                <w:b/>
                <w:bCs/>
                <w:sz w:val="28"/>
                <w:lang w:val="tt-RU"/>
              </w:rPr>
              <w:t>2</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б) имтихан тапшыручы укучы сорауга җавап бирә, ләкин җава</w:t>
            </w:r>
            <w:r>
              <w:rPr>
                <w:sz w:val="28"/>
                <w:lang w:val="tt-RU"/>
              </w:rPr>
              <w:t xml:space="preserve">бын нигезләп бетерә алмый / яки җавабын әсәрнең кыскача эчтәлеген сөйләү белән генә чикли, </w:t>
            </w:r>
            <w:r w:rsidRPr="001704C0">
              <w:rPr>
                <w:sz w:val="28"/>
                <w:lang w:val="tt-RU"/>
              </w:rPr>
              <w:t>җавап хаталы һәм төгәл түгел</w:t>
            </w:r>
            <w:r>
              <w:rPr>
                <w:sz w:val="28"/>
                <w:lang w:val="tt-RU"/>
              </w:rPr>
              <w:t xml:space="preserve"> / яки җавапта </w:t>
            </w:r>
            <w:r w:rsidRPr="001704C0">
              <w:rPr>
                <w:sz w:val="28"/>
                <w:lang w:val="tt-RU"/>
              </w:rPr>
              <w:t xml:space="preserve"> бер</w:t>
            </w:r>
            <w:r>
              <w:rPr>
                <w:sz w:val="28"/>
                <w:lang w:val="tt-RU"/>
              </w:rPr>
              <w:t>-ике</w:t>
            </w:r>
            <w:r w:rsidRPr="001704C0">
              <w:rPr>
                <w:sz w:val="28"/>
                <w:lang w:val="tt-RU"/>
              </w:rPr>
              <w:t xml:space="preserve"> фактик хата күзәтелә</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p>
          <w:p w:rsidR="00F07CB0" w:rsidRPr="001704C0" w:rsidRDefault="00F07CB0" w:rsidP="00E76D21">
            <w:pPr>
              <w:jc w:val="center"/>
              <w:rPr>
                <w:b/>
                <w:bCs/>
                <w:sz w:val="28"/>
                <w:lang w:val="tt-RU"/>
              </w:rPr>
            </w:pPr>
            <w:r>
              <w:rPr>
                <w:b/>
                <w:bCs/>
                <w:sz w:val="28"/>
                <w:lang w:val="tt-RU"/>
              </w:rPr>
              <w:t>1</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Pr>
                <w:sz w:val="28"/>
                <w:lang w:val="tt-RU"/>
              </w:rPr>
              <w:t>в</w:t>
            </w:r>
            <w:r w:rsidRPr="001704C0">
              <w:rPr>
                <w:sz w:val="28"/>
                <w:lang w:val="tt-RU"/>
              </w:rPr>
              <w:t>) укучы сорауга бөтенләй җавап бирмәгән</w:t>
            </w:r>
            <w:r>
              <w:rPr>
                <w:sz w:val="28"/>
                <w:lang w:val="tt-RU"/>
              </w:rPr>
              <w:t xml:space="preserve"> /</w:t>
            </w:r>
            <w:r w:rsidRPr="001704C0">
              <w:rPr>
                <w:sz w:val="28"/>
                <w:lang w:val="tt-RU"/>
              </w:rPr>
              <w:t xml:space="preserve"> яки эчтәлеге ягыннан сорауга туры килми торган җавапны язган</w:t>
            </w:r>
            <w:r>
              <w:rPr>
                <w:sz w:val="28"/>
                <w:lang w:val="tt-RU"/>
              </w:rPr>
              <w:t xml:space="preserve"> / яки 3 һәм аннан да күбрәк фактик хата ясалган</w:t>
            </w:r>
            <w:r w:rsidRPr="001704C0">
              <w:rPr>
                <w:sz w:val="28"/>
                <w:lang w:val="tt-RU"/>
              </w:rPr>
              <w:t xml:space="preserve">  </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p>
          <w:p w:rsidR="00F07CB0" w:rsidRPr="001704C0" w:rsidRDefault="00F07CB0" w:rsidP="00E76D21">
            <w:pPr>
              <w:jc w:val="center"/>
              <w:rPr>
                <w:b/>
                <w:bCs/>
                <w:sz w:val="28"/>
                <w:lang w:val="tt-RU"/>
              </w:rPr>
            </w:pPr>
            <w:r w:rsidRPr="001704C0">
              <w:rPr>
                <w:b/>
                <w:bCs/>
                <w:sz w:val="28"/>
                <w:lang w:val="tt-RU"/>
              </w:rPr>
              <w:t>0</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A7235B" w:rsidRDefault="00F07CB0" w:rsidP="00F07CB0">
            <w:pPr>
              <w:pStyle w:val="a3"/>
              <w:numPr>
                <w:ilvl w:val="0"/>
                <w:numId w:val="3"/>
              </w:numPr>
              <w:ind w:left="0" w:firstLine="0"/>
              <w:jc w:val="both"/>
              <w:rPr>
                <w:b/>
                <w:sz w:val="28"/>
                <w:lang w:val="tt-RU"/>
              </w:rPr>
            </w:pPr>
            <w:r w:rsidRPr="00A7235B">
              <w:rPr>
                <w:b/>
                <w:sz w:val="28"/>
                <w:lang w:val="tt-RU"/>
              </w:rPr>
              <w:t>Җавапның сөйләм нормаларына туры килүе</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Pr>
                <w:sz w:val="28"/>
                <w:lang w:val="tt-RU"/>
              </w:rPr>
              <w:t>а) Җавапта бер генә сөйләм хатасы бар</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r>
              <w:rPr>
                <w:b/>
                <w:bCs/>
                <w:sz w:val="28"/>
                <w:lang w:val="tt-RU"/>
              </w:rPr>
              <w:t xml:space="preserve">1 </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Pr>
                <w:sz w:val="28"/>
                <w:lang w:val="tt-RU"/>
              </w:rPr>
              <w:t xml:space="preserve">б) җавапта сөйләм хаталары бердән артык </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r>
              <w:rPr>
                <w:b/>
                <w:bCs/>
                <w:sz w:val="28"/>
                <w:lang w:val="tt-RU"/>
              </w:rPr>
              <w:t>0</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9C4FF3" w:rsidRDefault="00F07CB0" w:rsidP="00E76D21">
            <w:pPr>
              <w:jc w:val="right"/>
              <w:rPr>
                <w:b/>
                <w:bCs/>
                <w:sz w:val="28"/>
                <w:lang w:val="tt-RU"/>
              </w:rPr>
            </w:pPr>
            <w:r w:rsidRPr="009C4FF3">
              <w:rPr>
                <w:b/>
                <w:bCs/>
                <w:sz w:val="28"/>
                <w:lang w:val="tt-RU"/>
              </w:rPr>
              <w:t>Иң югары балл</w:t>
            </w:r>
          </w:p>
        </w:tc>
        <w:tc>
          <w:tcPr>
            <w:tcW w:w="1003" w:type="dxa"/>
            <w:tcBorders>
              <w:top w:val="single" w:sz="4" w:space="0" w:color="auto"/>
              <w:left w:val="single" w:sz="4" w:space="0" w:color="auto"/>
              <w:bottom w:val="single" w:sz="4" w:space="0" w:color="auto"/>
              <w:right w:val="single" w:sz="4" w:space="0" w:color="auto"/>
            </w:tcBorders>
          </w:tcPr>
          <w:p w:rsidR="00F07CB0" w:rsidRPr="009C4FF3" w:rsidRDefault="00F07CB0" w:rsidP="00E76D21">
            <w:pPr>
              <w:jc w:val="center"/>
              <w:rPr>
                <w:b/>
                <w:bCs/>
                <w:sz w:val="28"/>
                <w:lang w:val="tt-RU"/>
              </w:rPr>
            </w:pPr>
            <w:r>
              <w:rPr>
                <w:b/>
                <w:bCs/>
                <w:sz w:val="28"/>
                <w:lang w:val="tt-RU"/>
              </w:rPr>
              <w:t>3</w:t>
            </w:r>
          </w:p>
        </w:tc>
      </w:tr>
    </w:tbl>
    <w:p w:rsidR="00F07CB0" w:rsidRPr="001704C0" w:rsidRDefault="00F07CB0" w:rsidP="00F07CB0">
      <w:pPr>
        <w:jc w:val="center"/>
        <w:rPr>
          <w:b/>
          <w:bCs/>
          <w:sz w:val="28"/>
          <w:szCs w:val="28"/>
          <w:lang w:val="tt-RU"/>
        </w:rPr>
      </w:pPr>
      <w:r>
        <w:rPr>
          <w:b/>
          <w:bCs/>
          <w:sz w:val="28"/>
          <w:szCs w:val="28"/>
          <w:lang w:val="tt-RU"/>
        </w:rPr>
        <w:lastRenderedPageBreak/>
        <w:t xml:space="preserve">Чагыштырма пландагы 1.1.3. һәм 1.2.3. </w:t>
      </w:r>
      <w:r w:rsidRPr="001704C0">
        <w:rPr>
          <w:b/>
          <w:bCs/>
          <w:sz w:val="28"/>
          <w:szCs w:val="28"/>
          <w:lang w:val="tt-RU"/>
        </w:rPr>
        <w:t xml:space="preserve">биремнәрен бәяләү  </w:t>
      </w:r>
    </w:p>
    <w:p w:rsidR="00F07CB0" w:rsidRPr="00D70C0E" w:rsidRDefault="00F07CB0" w:rsidP="00F07CB0">
      <w:pPr>
        <w:ind w:firstLine="709"/>
        <w:jc w:val="both"/>
        <w:rPr>
          <w:bCs/>
          <w:sz w:val="28"/>
          <w:szCs w:val="28"/>
          <w:lang w:val="tt-RU"/>
        </w:rPr>
      </w:pPr>
      <w:r>
        <w:rPr>
          <w:bCs/>
          <w:sz w:val="28"/>
          <w:szCs w:val="28"/>
          <w:lang w:val="tt-RU"/>
        </w:rPr>
        <w:t>5-8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F07CB0" w:rsidRPr="0017706F" w:rsidRDefault="00F07CB0" w:rsidP="00F07CB0">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4"/>
        <w:gridCol w:w="856"/>
      </w:tblGrid>
      <w:tr w:rsidR="00F07CB0" w:rsidRPr="00741E7E" w:rsidTr="00E76D21">
        <w:tc>
          <w:tcPr>
            <w:tcW w:w="8714"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r>
              <w:rPr>
                <w:b/>
                <w:bCs/>
                <w:sz w:val="28"/>
                <w:lang w:val="tt-RU"/>
              </w:rPr>
              <w:t>Критерий</w:t>
            </w:r>
          </w:p>
        </w:tc>
        <w:tc>
          <w:tcPr>
            <w:tcW w:w="856"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p>
        </w:tc>
      </w:tr>
      <w:tr w:rsidR="00F07CB0" w:rsidRPr="001704C0" w:rsidTr="00E76D21">
        <w:tc>
          <w:tcPr>
            <w:tcW w:w="8714"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r w:rsidRPr="001704C0">
              <w:rPr>
                <w:b/>
                <w:bCs/>
                <w:sz w:val="28"/>
                <w:lang w:val="tt-RU"/>
              </w:rPr>
              <w:t xml:space="preserve">1. Җавапның төгәллеге, тирәнлеге, </w:t>
            </w:r>
            <w:r>
              <w:rPr>
                <w:b/>
                <w:bCs/>
                <w:sz w:val="28"/>
                <w:lang w:val="tt-RU"/>
              </w:rPr>
              <w:t>дәлилләнгән булуы</w:t>
            </w:r>
          </w:p>
        </w:tc>
        <w:tc>
          <w:tcPr>
            <w:tcW w:w="856"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r w:rsidRPr="001704C0">
              <w:rPr>
                <w:b/>
                <w:bCs/>
                <w:sz w:val="28"/>
                <w:lang w:val="tt-RU"/>
              </w:rPr>
              <w:t>Балл</w:t>
            </w:r>
          </w:p>
        </w:tc>
      </w:tr>
      <w:tr w:rsidR="00F07CB0" w:rsidRPr="001704C0" w:rsidTr="00E76D21">
        <w:tc>
          <w:tcPr>
            <w:tcW w:w="8714"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а) укучы сорауны аңлап, төгәл җавап бирә, автор</w:t>
            </w:r>
            <w:r>
              <w:rPr>
                <w:sz w:val="28"/>
                <w:lang w:val="tt-RU"/>
              </w:rPr>
              <w:t>лар</w:t>
            </w:r>
            <w:r w:rsidRPr="001704C0">
              <w:rPr>
                <w:sz w:val="28"/>
                <w:lang w:val="tt-RU"/>
              </w:rPr>
              <w:t xml:space="preserve"> позициясенә нигезләнеп, үз фикерен җиткерә ала, соралган төп үзенчәлекләрне билгели, мисаллар ярдәмендә ныгыта, анализлау сәләтен күрсәтә,</w:t>
            </w:r>
            <w:r>
              <w:rPr>
                <w:sz w:val="28"/>
                <w:lang w:val="tt-RU"/>
              </w:rPr>
              <w:t xml:space="preserve"> җавабын дәлилли,</w:t>
            </w:r>
            <w:r w:rsidRPr="001704C0">
              <w:rPr>
                <w:sz w:val="28"/>
                <w:lang w:val="tt-RU"/>
              </w:rPr>
              <w:t xml:space="preserve"> фактик хаталары юк</w:t>
            </w:r>
          </w:p>
        </w:tc>
        <w:tc>
          <w:tcPr>
            <w:tcW w:w="856"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p>
          <w:p w:rsidR="00F07CB0" w:rsidRPr="001704C0" w:rsidRDefault="00F07CB0" w:rsidP="00E76D21">
            <w:pPr>
              <w:jc w:val="center"/>
              <w:rPr>
                <w:b/>
                <w:bCs/>
                <w:sz w:val="28"/>
                <w:lang w:val="tt-RU"/>
              </w:rPr>
            </w:pPr>
            <w:r>
              <w:rPr>
                <w:b/>
                <w:bCs/>
                <w:sz w:val="28"/>
                <w:lang w:val="tt-RU"/>
              </w:rPr>
              <w:t>2</w:t>
            </w:r>
          </w:p>
        </w:tc>
      </w:tr>
      <w:tr w:rsidR="00F07CB0" w:rsidRPr="001704C0" w:rsidTr="00E76D21">
        <w:tc>
          <w:tcPr>
            <w:tcW w:w="8714"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 xml:space="preserve">б) укучы сорауны тулаем аңлап та, җавап бирү барышында гомуми җөмләләр белән чикләнә, мисаллар белән ныгытып, төгәл җавап бирми  / сорауга җавап өстән-өстән генә, бик гади аңлатыла, әдәби-теоретик төшенчәләр ярдәмендә ныгытылмый </w:t>
            </w:r>
            <w:r>
              <w:rPr>
                <w:sz w:val="28"/>
                <w:lang w:val="tt-RU"/>
              </w:rPr>
              <w:t xml:space="preserve">/ </w:t>
            </w:r>
            <w:r w:rsidRPr="001704C0">
              <w:rPr>
                <w:sz w:val="28"/>
                <w:lang w:val="tt-RU"/>
              </w:rPr>
              <w:t xml:space="preserve">яки 1-2 фактик хата күзәтелә </w:t>
            </w:r>
          </w:p>
        </w:tc>
        <w:tc>
          <w:tcPr>
            <w:tcW w:w="856"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p>
          <w:p w:rsidR="00F07CB0" w:rsidRPr="001704C0" w:rsidRDefault="00F07CB0" w:rsidP="00E76D21">
            <w:pPr>
              <w:jc w:val="center"/>
              <w:rPr>
                <w:b/>
                <w:bCs/>
                <w:sz w:val="28"/>
                <w:lang w:val="tt-RU"/>
              </w:rPr>
            </w:pPr>
            <w:r>
              <w:rPr>
                <w:b/>
                <w:bCs/>
                <w:sz w:val="28"/>
                <w:lang w:val="tt-RU"/>
              </w:rPr>
              <w:t>1</w:t>
            </w:r>
          </w:p>
        </w:tc>
      </w:tr>
      <w:tr w:rsidR="00F07CB0" w:rsidRPr="001704C0" w:rsidTr="00E76D21">
        <w:tc>
          <w:tcPr>
            <w:tcW w:w="8714"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Pr>
                <w:sz w:val="28"/>
                <w:lang w:val="tt-RU"/>
              </w:rPr>
              <w:t>в</w:t>
            </w:r>
            <w:r w:rsidRPr="001704C0">
              <w:rPr>
                <w:sz w:val="28"/>
                <w:lang w:val="tt-RU"/>
              </w:rPr>
              <w:t>) укучы сорауга бөтенләй җавап бирми / яки эчтәлеге ягыннан сорауга туры килми торган җавапны яза</w:t>
            </w:r>
            <w:r>
              <w:rPr>
                <w:sz w:val="28"/>
                <w:lang w:val="tt-RU"/>
              </w:rPr>
              <w:t xml:space="preserve"> / яки </w:t>
            </w:r>
            <w:r w:rsidRPr="001704C0">
              <w:rPr>
                <w:sz w:val="28"/>
                <w:lang w:val="tt-RU"/>
              </w:rPr>
              <w:t xml:space="preserve">4 </w:t>
            </w:r>
            <w:r>
              <w:rPr>
                <w:sz w:val="28"/>
                <w:lang w:val="tt-RU"/>
              </w:rPr>
              <w:t xml:space="preserve">тән артык </w:t>
            </w:r>
            <w:r w:rsidRPr="001704C0">
              <w:rPr>
                <w:sz w:val="28"/>
                <w:lang w:val="tt-RU"/>
              </w:rPr>
              <w:t xml:space="preserve">фактик хата күзәтелә  </w:t>
            </w:r>
          </w:p>
        </w:tc>
        <w:tc>
          <w:tcPr>
            <w:tcW w:w="856"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p>
          <w:p w:rsidR="00F07CB0" w:rsidRPr="001704C0" w:rsidRDefault="00F07CB0" w:rsidP="00E76D21">
            <w:pPr>
              <w:jc w:val="center"/>
              <w:rPr>
                <w:b/>
                <w:bCs/>
                <w:sz w:val="28"/>
                <w:lang w:val="tt-RU"/>
              </w:rPr>
            </w:pPr>
            <w:r w:rsidRPr="001704C0">
              <w:rPr>
                <w:b/>
                <w:bCs/>
                <w:sz w:val="28"/>
                <w:lang w:val="tt-RU"/>
              </w:rPr>
              <w:t>0</w:t>
            </w:r>
          </w:p>
        </w:tc>
      </w:tr>
      <w:tr w:rsidR="00F07CB0" w:rsidRPr="001704C0" w:rsidTr="00E76D21">
        <w:tc>
          <w:tcPr>
            <w:tcW w:w="8714"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r>
              <w:rPr>
                <w:b/>
                <w:bCs/>
                <w:sz w:val="28"/>
                <w:lang w:val="tt-RU"/>
              </w:rPr>
              <w:t>2</w:t>
            </w:r>
            <w:r w:rsidRPr="001704C0">
              <w:rPr>
                <w:b/>
                <w:bCs/>
                <w:sz w:val="28"/>
                <w:lang w:val="tt-RU"/>
              </w:rPr>
              <w:t xml:space="preserve">. Җавапның, әдәби текстларны </w:t>
            </w:r>
            <w:r>
              <w:rPr>
                <w:b/>
                <w:bCs/>
                <w:sz w:val="28"/>
                <w:lang w:val="tt-RU"/>
              </w:rPr>
              <w:t>чагыштырып</w:t>
            </w:r>
            <w:r w:rsidRPr="001704C0">
              <w:rPr>
                <w:b/>
                <w:bCs/>
                <w:sz w:val="28"/>
                <w:lang w:val="tt-RU"/>
              </w:rPr>
              <w:t>, нигезле, дәлилләнгән булуы</w:t>
            </w:r>
          </w:p>
        </w:tc>
        <w:tc>
          <w:tcPr>
            <w:tcW w:w="856"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r w:rsidRPr="001704C0">
              <w:rPr>
                <w:b/>
                <w:bCs/>
                <w:sz w:val="28"/>
                <w:lang w:val="tt-RU"/>
              </w:rPr>
              <w:t xml:space="preserve">Балл </w:t>
            </w:r>
          </w:p>
        </w:tc>
      </w:tr>
      <w:tr w:rsidR="00F07CB0" w:rsidRPr="001704C0" w:rsidTr="00E76D21">
        <w:tc>
          <w:tcPr>
            <w:tcW w:w="8714" w:type="dxa"/>
            <w:tcBorders>
              <w:top w:val="single" w:sz="4" w:space="0" w:color="auto"/>
              <w:left w:val="single" w:sz="4" w:space="0" w:color="auto"/>
              <w:bottom w:val="single" w:sz="4" w:space="0" w:color="auto"/>
              <w:right w:val="single" w:sz="4" w:space="0" w:color="auto"/>
            </w:tcBorders>
          </w:tcPr>
          <w:p w:rsidR="00F07CB0" w:rsidRPr="001704C0" w:rsidRDefault="00F07CB0" w:rsidP="00947DEB">
            <w:pPr>
              <w:jc w:val="both"/>
              <w:rPr>
                <w:sz w:val="28"/>
                <w:lang w:val="tt-RU"/>
              </w:rPr>
            </w:pPr>
            <w:r w:rsidRPr="001704C0">
              <w:rPr>
                <w:sz w:val="28"/>
                <w:lang w:val="tt-RU"/>
              </w:rPr>
              <w:t xml:space="preserve">а) җавап </w:t>
            </w:r>
            <w:r>
              <w:rPr>
                <w:sz w:val="28"/>
                <w:lang w:val="tt-RU"/>
              </w:rPr>
              <w:t xml:space="preserve">чагыштырма планда языла, </w:t>
            </w:r>
            <w:r w:rsidRPr="001704C0">
              <w:rPr>
                <w:sz w:val="28"/>
                <w:lang w:val="tt-RU"/>
              </w:rPr>
              <w:t xml:space="preserve">мисаллар ярдәмендә ныгытыла, соралган </w:t>
            </w:r>
            <w:r w:rsidRPr="002A6085">
              <w:rPr>
                <w:sz w:val="28"/>
                <w:lang w:val="tt-RU"/>
              </w:rPr>
              <w:t>әсәр</w:t>
            </w:r>
            <w:r w:rsidRPr="005875E1">
              <w:rPr>
                <w:color w:val="FF0000"/>
                <w:sz w:val="28"/>
                <w:lang w:val="tt-RU"/>
              </w:rPr>
              <w:t xml:space="preserve"> </w:t>
            </w:r>
            <w:r w:rsidRPr="00947DEB">
              <w:rPr>
                <w:sz w:val="28"/>
                <w:lang w:val="tt-RU"/>
              </w:rPr>
              <w:t xml:space="preserve">(әсәрләр) </w:t>
            </w:r>
            <w:r w:rsidRPr="001704C0">
              <w:rPr>
                <w:sz w:val="28"/>
                <w:lang w:val="tt-RU"/>
              </w:rPr>
              <w:t xml:space="preserve">җитәрлек күләмдә </w:t>
            </w:r>
            <w:r w:rsidRPr="00925F6F">
              <w:rPr>
                <w:sz w:val="28"/>
                <w:lang w:val="tt-RU"/>
              </w:rPr>
              <w:t>файдаланыл</w:t>
            </w:r>
            <w:r w:rsidRPr="00925F6F">
              <w:rPr>
                <w:sz w:val="28"/>
                <w:lang w:val="be-BY"/>
              </w:rPr>
              <w:t>а</w:t>
            </w:r>
            <w:r w:rsidRPr="001704C0">
              <w:rPr>
                <w:sz w:val="28"/>
                <w:lang w:val="tt-RU"/>
              </w:rPr>
              <w:t xml:space="preserve"> (</w:t>
            </w:r>
            <w:r>
              <w:rPr>
                <w:sz w:val="28"/>
                <w:lang w:val="tt-RU"/>
              </w:rPr>
              <w:t>өзекләр</w:t>
            </w:r>
            <w:r w:rsidRPr="001704C0">
              <w:rPr>
                <w:sz w:val="28"/>
                <w:lang w:val="tt-RU"/>
              </w:rPr>
              <w:t xml:space="preserve"> китерелә, кыскача эчтәлек сөйләнә, текстның микротемаларына мөрәҗәгать ителә, әсәрләргә сылтамалар бирелә һ.б.)</w:t>
            </w:r>
          </w:p>
        </w:tc>
        <w:tc>
          <w:tcPr>
            <w:tcW w:w="856"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p>
          <w:p w:rsidR="00F07CB0" w:rsidRPr="001704C0" w:rsidRDefault="00F07CB0" w:rsidP="00E76D21">
            <w:pPr>
              <w:jc w:val="center"/>
              <w:rPr>
                <w:b/>
                <w:bCs/>
                <w:sz w:val="28"/>
                <w:lang w:val="tt-RU"/>
              </w:rPr>
            </w:pPr>
            <w:r>
              <w:rPr>
                <w:b/>
                <w:bCs/>
                <w:sz w:val="28"/>
                <w:lang w:val="tt-RU"/>
              </w:rPr>
              <w:t>2</w:t>
            </w:r>
          </w:p>
        </w:tc>
      </w:tr>
      <w:tr w:rsidR="00F07CB0" w:rsidRPr="001704C0" w:rsidTr="00E76D21">
        <w:tc>
          <w:tcPr>
            <w:tcW w:w="8714"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б) җавап бирү барышында әсәрләрне</w:t>
            </w:r>
            <w:r>
              <w:rPr>
                <w:sz w:val="28"/>
                <w:lang w:val="tt-RU"/>
              </w:rPr>
              <w:t xml:space="preserve"> чагыштыру җитәрлек күләмдә түгел, мисаллар</w:t>
            </w:r>
            <w:r w:rsidRPr="001704C0">
              <w:rPr>
                <w:sz w:val="28"/>
                <w:lang w:val="tt-RU"/>
              </w:rPr>
              <w:t xml:space="preserve"> файдаланып та, җавапны дәлилли алмый, мисаллар нигезле түгел / яки текстның бу җавапны дәлилли торган өлешләре файдаланылмый</w:t>
            </w:r>
          </w:p>
        </w:tc>
        <w:tc>
          <w:tcPr>
            <w:tcW w:w="856"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p>
          <w:p w:rsidR="00F07CB0" w:rsidRPr="001704C0" w:rsidRDefault="00F07CB0" w:rsidP="00E76D21">
            <w:pPr>
              <w:jc w:val="center"/>
              <w:rPr>
                <w:b/>
                <w:bCs/>
                <w:sz w:val="28"/>
                <w:lang w:val="tt-RU"/>
              </w:rPr>
            </w:pPr>
            <w:r>
              <w:rPr>
                <w:b/>
                <w:bCs/>
                <w:sz w:val="28"/>
                <w:lang w:val="tt-RU"/>
              </w:rPr>
              <w:t>1</w:t>
            </w:r>
          </w:p>
        </w:tc>
      </w:tr>
      <w:tr w:rsidR="00F07CB0" w:rsidRPr="001704C0" w:rsidTr="00E76D21">
        <w:tc>
          <w:tcPr>
            <w:tcW w:w="8714"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Pr>
                <w:sz w:val="28"/>
                <w:lang w:val="tt-RU"/>
              </w:rPr>
              <w:t>в</w:t>
            </w:r>
            <w:r w:rsidRPr="001704C0">
              <w:rPr>
                <w:sz w:val="28"/>
                <w:lang w:val="tt-RU"/>
              </w:rPr>
              <w:t>) җавап бирү барышын</w:t>
            </w:r>
            <w:r>
              <w:rPr>
                <w:sz w:val="28"/>
                <w:lang w:val="tt-RU"/>
              </w:rPr>
              <w:t>да әсәрләр чагыштырылмый / яки кирәкле аспектта чагыштырылмый</w:t>
            </w:r>
          </w:p>
        </w:tc>
        <w:tc>
          <w:tcPr>
            <w:tcW w:w="856"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r w:rsidRPr="001704C0">
              <w:rPr>
                <w:b/>
                <w:bCs/>
                <w:sz w:val="28"/>
                <w:lang w:val="tt-RU"/>
              </w:rPr>
              <w:t>0</w:t>
            </w:r>
          </w:p>
        </w:tc>
      </w:tr>
      <w:tr w:rsidR="00F07CB0" w:rsidRPr="001704C0" w:rsidTr="00E76D21">
        <w:tc>
          <w:tcPr>
            <w:tcW w:w="8714"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r>
              <w:rPr>
                <w:b/>
                <w:bCs/>
                <w:sz w:val="28"/>
                <w:lang w:val="tt-RU"/>
              </w:rPr>
              <w:t>3</w:t>
            </w:r>
            <w:r w:rsidRPr="001704C0">
              <w:rPr>
                <w:b/>
                <w:bCs/>
                <w:sz w:val="28"/>
                <w:lang w:val="tt-RU"/>
              </w:rPr>
              <w:t>. Җавапның әдәби сөйләм нормаларына туры килүе</w:t>
            </w:r>
          </w:p>
        </w:tc>
        <w:tc>
          <w:tcPr>
            <w:tcW w:w="856"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r w:rsidRPr="001704C0">
              <w:rPr>
                <w:b/>
                <w:bCs/>
                <w:sz w:val="28"/>
                <w:lang w:val="tt-RU"/>
              </w:rPr>
              <w:t xml:space="preserve">Балл </w:t>
            </w:r>
          </w:p>
        </w:tc>
      </w:tr>
      <w:tr w:rsidR="00F07CB0" w:rsidRPr="001704C0" w:rsidTr="00E76D21">
        <w:tc>
          <w:tcPr>
            <w:tcW w:w="8714"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Pr>
                <w:sz w:val="28"/>
                <w:lang w:val="tt-RU"/>
              </w:rPr>
              <w:t>а</w:t>
            </w:r>
            <w:r w:rsidRPr="001704C0">
              <w:rPr>
                <w:sz w:val="28"/>
                <w:lang w:val="tt-RU"/>
              </w:rPr>
              <w:t>) 2-3 сөйләм хатасы күзәтелә</w:t>
            </w:r>
          </w:p>
        </w:tc>
        <w:tc>
          <w:tcPr>
            <w:tcW w:w="856"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r>
              <w:rPr>
                <w:b/>
                <w:bCs/>
                <w:sz w:val="28"/>
                <w:lang w:val="tt-RU"/>
              </w:rPr>
              <w:t>1</w:t>
            </w:r>
          </w:p>
        </w:tc>
      </w:tr>
      <w:tr w:rsidR="00F07CB0" w:rsidRPr="001704C0" w:rsidTr="00E76D21">
        <w:tc>
          <w:tcPr>
            <w:tcW w:w="8714"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Pr>
                <w:sz w:val="28"/>
                <w:lang w:val="tt-RU"/>
              </w:rPr>
              <w:t>б</w:t>
            </w:r>
            <w:r w:rsidRPr="001704C0">
              <w:rPr>
                <w:sz w:val="28"/>
                <w:lang w:val="tt-RU"/>
              </w:rPr>
              <w:t xml:space="preserve">) сөйләм хаталары </w:t>
            </w:r>
            <w:r>
              <w:rPr>
                <w:sz w:val="28"/>
                <w:lang w:val="tt-RU"/>
              </w:rPr>
              <w:t xml:space="preserve">3тән артык </w:t>
            </w:r>
          </w:p>
        </w:tc>
        <w:tc>
          <w:tcPr>
            <w:tcW w:w="856"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r w:rsidRPr="001704C0">
              <w:rPr>
                <w:b/>
                <w:bCs/>
                <w:sz w:val="28"/>
                <w:lang w:val="tt-RU"/>
              </w:rPr>
              <w:t>0</w:t>
            </w:r>
          </w:p>
        </w:tc>
      </w:tr>
      <w:tr w:rsidR="00F07CB0" w:rsidRPr="001704C0" w:rsidTr="00E76D21">
        <w:tc>
          <w:tcPr>
            <w:tcW w:w="8714"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right"/>
              <w:rPr>
                <w:i/>
                <w:iCs/>
                <w:sz w:val="28"/>
                <w:lang w:val="tt-RU"/>
              </w:rPr>
            </w:pPr>
            <w:r w:rsidRPr="001704C0">
              <w:rPr>
                <w:i/>
                <w:iCs/>
                <w:sz w:val="28"/>
                <w:lang w:val="tt-RU"/>
              </w:rPr>
              <w:t>Иң югары балл</w:t>
            </w:r>
          </w:p>
        </w:tc>
        <w:tc>
          <w:tcPr>
            <w:tcW w:w="856"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i/>
                <w:iCs/>
                <w:sz w:val="28"/>
                <w:lang w:val="tt-RU"/>
              </w:rPr>
            </w:pPr>
            <w:r>
              <w:rPr>
                <w:b/>
                <w:bCs/>
                <w:i/>
                <w:iCs/>
                <w:sz w:val="28"/>
                <w:lang w:val="tt-RU"/>
              </w:rPr>
              <w:t>5</w:t>
            </w:r>
          </w:p>
        </w:tc>
      </w:tr>
    </w:tbl>
    <w:p w:rsidR="00F07CB0" w:rsidRDefault="00F07CB0" w:rsidP="00F07CB0">
      <w:pPr>
        <w:rPr>
          <w:lang w:val="tt-RU"/>
        </w:rPr>
      </w:pPr>
    </w:p>
    <w:p w:rsidR="00F07CB0" w:rsidRDefault="00F07CB0" w:rsidP="00F07CB0">
      <w:pPr>
        <w:rPr>
          <w:lang w:val="tt-RU"/>
        </w:rPr>
      </w:pPr>
    </w:p>
    <w:p w:rsidR="00F07CB0" w:rsidRPr="001704C0" w:rsidRDefault="00F07CB0" w:rsidP="00F07CB0">
      <w:pPr>
        <w:jc w:val="center"/>
        <w:rPr>
          <w:b/>
          <w:bCs/>
          <w:sz w:val="28"/>
          <w:szCs w:val="28"/>
          <w:lang w:val="tt-RU"/>
        </w:rPr>
      </w:pPr>
      <w:r>
        <w:rPr>
          <w:b/>
          <w:bCs/>
          <w:sz w:val="28"/>
          <w:szCs w:val="28"/>
          <w:lang w:val="tt-RU"/>
        </w:rPr>
        <w:t xml:space="preserve">Сочинение </w:t>
      </w:r>
      <w:r w:rsidRPr="001704C0">
        <w:rPr>
          <w:b/>
          <w:bCs/>
          <w:sz w:val="28"/>
          <w:szCs w:val="28"/>
          <w:lang w:val="tt-RU"/>
        </w:rPr>
        <w:t xml:space="preserve">биремен бәяләү  </w:t>
      </w:r>
    </w:p>
    <w:p w:rsidR="00F07CB0" w:rsidRPr="001704C0" w:rsidRDefault="00F07CB0" w:rsidP="00F07CB0">
      <w:pPr>
        <w:ind w:firstLine="708"/>
        <w:jc w:val="both"/>
        <w:rPr>
          <w:sz w:val="28"/>
          <w:szCs w:val="28"/>
          <w:lang w:val="tt-RU"/>
        </w:rPr>
      </w:pPr>
      <w:r>
        <w:rPr>
          <w:sz w:val="28"/>
          <w:szCs w:val="28"/>
          <w:lang w:val="tt-RU"/>
        </w:rPr>
        <w:t>2</w:t>
      </w:r>
      <w:r w:rsidRPr="001704C0">
        <w:rPr>
          <w:sz w:val="28"/>
          <w:szCs w:val="28"/>
          <w:lang w:val="tt-RU"/>
        </w:rPr>
        <w:t xml:space="preserve"> нче </w:t>
      </w:r>
      <w:r>
        <w:rPr>
          <w:sz w:val="28"/>
          <w:szCs w:val="28"/>
          <w:lang w:val="tt-RU"/>
        </w:rPr>
        <w:t xml:space="preserve">бүлекнең </w:t>
      </w:r>
      <w:r w:rsidRPr="001704C0">
        <w:rPr>
          <w:sz w:val="28"/>
          <w:szCs w:val="28"/>
          <w:lang w:val="tt-RU"/>
        </w:rPr>
        <w:t xml:space="preserve">бирем җаваплары </w:t>
      </w:r>
      <w:r>
        <w:rPr>
          <w:sz w:val="28"/>
          <w:szCs w:val="28"/>
          <w:lang w:val="tt-RU"/>
        </w:rPr>
        <w:t>иң мөһимнәрдән санала</w:t>
      </w:r>
      <w:r w:rsidRPr="001704C0">
        <w:rPr>
          <w:sz w:val="28"/>
          <w:szCs w:val="28"/>
          <w:lang w:val="tt-RU"/>
        </w:rPr>
        <w:t xml:space="preserve">, шулар арасында иң әһәмиятлесе булып беренчесе </w:t>
      </w:r>
      <w:r>
        <w:rPr>
          <w:sz w:val="28"/>
          <w:szCs w:val="28"/>
          <w:lang w:val="tt-RU"/>
        </w:rPr>
        <w:t>–</w:t>
      </w:r>
      <w:r w:rsidRPr="001704C0">
        <w:rPr>
          <w:sz w:val="28"/>
          <w:szCs w:val="28"/>
          <w:lang w:val="tt-RU"/>
        </w:rPr>
        <w:t xml:space="preserve"> эчтәлек ягы санала. Тикшерү барышында җавапның эчтәлеге 0 балл белән бәяләнгән очракта бирем эшләнмәгән булып санала һәм </w:t>
      </w:r>
      <w:r w:rsidRPr="001704C0">
        <w:rPr>
          <w:b/>
          <w:bCs/>
          <w:sz w:val="28"/>
          <w:szCs w:val="28"/>
          <w:lang w:val="tt-RU"/>
        </w:rPr>
        <w:t>алга таба тикшерелми</w:t>
      </w:r>
      <w:r w:rsidRPr="001704C0">
        <w:rPr>
          <w:sz w:val="28"/>
          <w:szCs w:val="28"/>
          <w:lang w:val="tt-RU"/>
        </w:rPr>
        <w:t xml:space="preserve">. Калган бәяләү </w:t>
      </w:r>
      <w:r w:rsidRPr="001704C0">
        <w:rPr>
          <w:sz w:val="28"/>
          <w:szCs w:val="28"/>
          <w:lang w:val="tt-RU"/>
        </w:rPr>
        <w:lastRenderedPageBreak/>
        <w:t xml:space="preserve">аспектлары буенча </w:t>
      </w:r>
      <w:r w:rsidRPr="002A6085">
        <w:rPr>
          <w:sz w:val="28"/>
          <w:szCs w:val="28"/>
          <w:lang w:val="tt-RU"/>
        </w:rPr>
        <w:t>2</w:t>
      </w:r>
      <w:r w:rsidR="00892369" w:rsidRPr="002A6085">
        <w:rPr>
          <w:sz w:val="28"/>
          <w:szCs w:val="28"/>
          <w:lang w:val="tt-RU"/>
        </w:rPr>
        <w:t xml:space="preserve"> </w:t>
      </w:r>
      <w:r w:rsidRPr="002A6085">
        <w:rPr>
          <w:sz w:val="28"/>
          <w:szCs w:val="28"/>
          <w:lang w:val="tt-RU"/>
        </w:rPr>
        <w:t xml:space="preserve">нче </w:t>
      </w:r>
      <w:r w:rsidRPr="001704C0">
        <w:rPr>
          <w:sz w:val="28"/>
          <w:szCs w:val="28"/>
          <w:lang w:val="tt-RU"/>
        </w:rPr>
        <w:t xml:space="preserve">биремнәрнең җавапларын тикшерү бланкына 0 балл куела. </w:t>
      </w:r>
    </w:p>
    <w:p w:rsidR="00F07CB0" w:rsidRPr="001704C0" w:rsidRDefault="00F07CB0" w:rsidP="00F07CB0">
      <w:pPr>
        <w:jc w:val="both"/>
        <w:rPr>
          <w:sz w:val="28"/>
          <w:szCs w:val="28"/>
          <w:lang w:val="tt-RU"/>
        </w:rPr>
      </w:pPr>
      <w:r w:rsidRPr="001704C0">
        <w:rPr>
          <w:sz w:val="28"/>
          <w:szCs w:val="28"/>
          <w:lang w:val="tt-RU"/>
        </w:rPr>
        <w:tab/>
      </w:r>
      <w:r>
        <w:rPr>
          <w:sz w:val="28"/>
          <w:szCs w:val="28"/>
          <w:lang w:val="tt-RU"/>
        </w:rPr>
        <w:t>Җ</w:t>
      </w:r>
      <w:r w:rsidRPr="001704C0">
        <w:rPr>
          <w:sz w:val="28"/>
          <w:szCs w:val="28"/>
          <w:lang w:val="tt-RU"/>
        </w:rPr>
        <w:t xml:space="preserve">авапны бәяләгәндә, язылган иншаның күләме исәпкә алына. Имтихан бирүчеләргә </w:t>
      </w:r>
      <w:r>
        <w:rPr>
          <w:sz w:val="28"/>
          <w:szCs w:val="28"/>
          <w:lang w:val="tt-RU"/>
        </w:rPr>
        <w:t>150</w:t>
      </w:r>
      <w:r w:rsidRPr="001704C0">
        <w:rPr>
          <w:sz w:val="28"/>
          <w:szCs w:val="28"/>
          <w:lang w:val="tt-RU"/>
        </w:rPr>
        <w:t xml:space="preserve"> сүздән ким булмаган күләмдәге текстны язу тәкъдим ителә. Әгәр инша тексты </w:t>
      </w:r>
      <w:r>
        <w:rPr>
          <w:sz w:val="28"/>
          <w:szCs w:val="28"/>
          <w:lang w:val="tt-RU"/>
        </w:rPr>
        <w:t>10</w:t>
      </w:r>
      <w:r w:rsidRPr="001704C0">
        <w:rPr>
          <w:sz w:val="28"/>
          <w:szCs w:val="28"/>
          <w:lang w:val="tt-RU"/>
        </w:rPr>
        <w:t xml:space="preserve">0 сүздән ким булса, мондый эш үтәлмәгән дип санала һәм “0” балл белән бәяләнә. </w:t>
      </w:r>
    </w:p>
    <w:p w:rsidR="00F07CB0" w:rsidRPr="0017706F" w:rsidRDefault="00F07CB0" w:rsidP="00F07CB0">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7"/>
        <w:gridCol w:w="1003"/>
      </w:tblGrid>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r>
              <w:rPr>
                <w:b/>
                <w:bCs/>
                <w:sz w:val="28"/>
                <w:lang w:val="tt-RU"/>
              </w:rPr>
              <w:t>Критерий</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r w:rsidRPr="001704C0">
              <w:rPr>
                <w:b/>
                <w:bCs/>
                <w:sz w:val="28"/>
                <w:lang w:val="tt-RU"/>
              </w:rPr>
              <w:t xml:space="preserve">1. Җавапның төгәллеге, тирәнлеге, </w:t>
            </w:r>
            <w:r>
              <w:rPr>
                <w:b/>
                <w:bCs/>
                <w:sz w:val="28"/>
                <w:lang w:val="tt-RU"/>
              </w:rPr>
              <w:t>дәлилләнгән булуы</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r w:rsidRPr="001704C0">
              <w:rPr>
                <w:b/>
                <w:bCs/>
                <w:sz w:val="28"/>
                <w:lang w:val="tt-RU"/>
              </w:rPr>
              <w:t>Балл</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а) укучы сорауны аңлап, төгәл җавап бирә, автор позициясенә нигезләнеп, үз фикерен җиткерә ала, соралган төп үзенчәлекләрне билгели, мисаллар ярдәмендә ныгыта, анализлау сәләтен күрсәтә,</w:t>
            </w:r>
            <w:r>
              <w:rPr>
                <w:sz w:val="28"/>
                <w:lang w:val="tt-RU"/>
              </w:rPr>
              <w:t xml:space="preserve"> җавабын дәлилли,</w:t>
            </w:r>
            <w:r w:rsidRPr="001704C0">
              <w:rPr>
                <w:sz w:val="28"/>
                <w:lang w:val="tt-RU"/>
              </w:rPr>
              <w:t xml:space="preserve"> фактик хаталары юк</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p>
          <w:p w:rsidR="00F07CB0" w:rsidRPr="001704C0" w:rsidRDefault="00F07CB0" w:rsidP="00E76D21">
            <w:pPr>
              <w:jc w:val="center"/>
              <w:rPr>
                <w:b/>
                <w:bCs/>
                <w:sz w:val="28"/>
                <w:lang w:val="tt-RU"/>
              </w:rPr>
            </w:pPr>
            <w:r w:rsidRPr="001704C0">
              <w:rPr>
                <w:b/>
                <w:bCs/>
                <w:sz w:val="28"/>
                <w:lang w:val="tt-RU"/>
              </w:rPr>
              <w:t>3</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 xml:space="preserve">б) укучы сорауны тулаем аңлап та, җавап бирү барышында гомуми җөмләләр белән чикләнә, мисаллар белән ныгытып, төгәл җавап бирми  / яки 1-2 фактик хата күзәтелә </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p>
          <w:p w:rsidR="00F07CB0" w:rsidRPr="001704C0" w:rsidRDefault="00F07CB0" w:rsidP="00E76D21">
            <w:pPr>
              <w:jc w:val="center"/>
              <w:rPr>
                <w:b/>
                <w:bCs/>
                <w:sz w:val="28"/>
                <w:lang w:val="tt-RU"/>
              </w:rPr>
            </w:pPr>
            <w:r w:rsidRPr="001704C0">
              <w:rPr>
                <w:b/>
                <w:bCs/>
                <w:sz w:val="28"/>
                <w:lang w:val="tt-RU"/>
              </w:rPr>
              <w:t>2</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в) сорауга җавап өстән-өстән генә, бик гади аңлатыла, әдәби-теоретик төшенчәләр ярдәмендә ныгытылмый / яки 3-4 фактик хата күзәтелә</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p>
          <w:p w:rsidR="00F07CB0" w:rsidRPr="001704C0" w:rsidRDefault="00F07CB0" w:rsidP="00E76D21">
            <w:pPr>
              <w:jc w:val="center"/>
              <w:rPr>
                <w:b/>
                <w:bCs/>
                <w:sz w:val="28"/>
                <w:lang w:val="tt-RU"/>
              </w:rPr>
            </w:pPr>
            <w:r w:rsidRPr="001704C0">
              <w:rPr>
                <w:b/>
                <w:bCs/>
                <w:sz w:val="28"/>
                <w:lang w:val="tt-RU"/>
              </w:rPr>
              <w:t>1</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г) укучы сорауга бөтенләй җавап бирми / яки эчтәлеге ягыннан сорауга туры килми торган җавапны яза</w:t>
            </w:r>
            <w:r>
              <w:rPr>
                <w:sz w:val="28"/>
                <w:lang w:val="tt-RU"/>
              </w:rPr>
              <w:t xml:space="preserve"> / яки </w:t>
            </w:r>
            <w:r w:rsidRPr="001704C0">
              <w:rPr>
                <w:sz w:val="28"/>
                <w:lang w:val="tt-RU"/>
              </w:rPr>
              <w:t xml:space="preserve">4 </w:t>
            </w:r>
            <w:r>
              <w:rPr>
                <w:sz w:val="28"/>
                <w:lang w:val="tt-RU"/>
              </w:rPr>
              <w:t xml:space="preserve">тән артык </w:t>
            </w:r>
            <w:r w:rsidRPr="001704C0">
              <w:rPr>
                <w:sz w:val="28"/>
                <w:lang w:val="tt-RU"/>
              </w:rPr>
              <w:t xml:space="preserve">фактик хата күзәтелә  </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p>
          <w:p w:rsidR="00F07CB0" w:rsidRPr="001704C0" w:rsidRDefault="00F07CB0" w:rsidP="00E76D21">
            <w:pPr>
              <w:jc w:val="center"/>
              <w:rPr>
                <w:b/>
                <w:bCs/>
                <w:sz w:val="28"/>
                <w:lang w:val="tt-RU"/>
              </w:rPr>
            </w:pPr>
            <w:r w:rsidRPr="001704C0">
              <w:rPr>
                <w:b/>
                <w:bCs/>
                <w:sz w:val="28"/>
                <w:lang w:val="tt-RU"/>
              </w:rPr>
              <w:t>0</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r w:rsidRPr="001704C0">
              <w:rPr>
                <w:b/>
                <w:bCs/>
                <w:sz w:val="28"/>
                <w:lang w:val="tt-RU"/>
              </w:rPr>
              <w:t>2. Әдәби-теоретик төшенчәләрне аңлау, алар белән эшләү дәрәҗәсе</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r w:rsidRPr="001704C0">
              <w:rPr>
                <w:b/>
                <w:bCs/>
                <w:sz w:val="28"/>
                <w:lang w:val="tt-RU"/>
              </w:rPr>
              <w:t xml:space="preserve">Балл </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 xml:space="preserve">а) әсәрне анализлау яки чорга характеристика бирү барышында әдәби-теоретик төшенчәләр аңлап, урынлы кулланыла, җавап теоретик яктан югары дәрәҗәдә язылган </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p>
          <w:p w:rsidR="00F07CB0" w:rsidRPr="001704C0" w:rsidRDefault="00F07CB0" w:rsidP="00E76D21">
            <w:pPr>
              <w:jc w:val="center"/>
              <w:rPr>
                <w:b/>
                <w:bCs/>
                <w:sz w:val="28"/>
                <w:lang w:val="tt-RU"/>
              </w:rPr>
            </w:pPr>
            <w:r>
              <w:rPr>
                <w:b/>
                <w:bCs/>
                <w:sz w:val="28"/>
                <w:lang w:val="tt-RU"/>
              </w:rPr>
              <w:t>2</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 xml:space="preserve">б) имтихан тапшыручы әдәби-теоретик төшенчәләрне аңлый, әмма әдәби материалга анализда аларны  куллану барышында </w:t>
            </w:r>
            <w:r>
              <w:rPr>
                <w:sz w:val="28"/>
                <w:lang w:val="tt-RU"/>
              </w:rPr>
              <w:t xml:space="preserve">1 </w:t>
            </w:r>
            <w:r w:rsidRPr="001704C0">
              <w:rPr>
                <w:sz w:val="28"/>
                <w:lang w:val="tt-RU"/>
              </w:rPr>
              <w:t xml:space="preserve"> төгәлсезлек күзәтелә  </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p>
          <w:p w:rsidR="00F07CB0" w:rsidRPr="001704C0" w:rsidRDefault="00F07CB0" w:rsidP="00E76D21">
            <w:pPr>
              <w:jc w:val="center"/>
              <w:rPr>
                <w:b/>
                <w:bCs/>
                <w:sz w:val="28"/>
                <w:lang w:val="tt-RU"/>
              </w:rPr>
            </w:pPr>
            <w:r>
              <w:rPr>
                <w:b/>
                <w:bCs/>
                <w:sz w:val="28"/>
                <w:lang w:val="tt-RU"/>
              </w:rPr>
              <w:t>1</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в) укучы әдәби-теоретик төшенчәләрне дөрес кулланмый</w:t>
            </w:r>
            <w:r>
              <w:rPr>
                <w:sz w:val="28"/>
                <w:lang w:val="tt-RU"/>
              </w:rPr>
              <w:t xml:space="preserve"> яки</w:t>
            </w:r>
            <w:r w:rsidRPr="001704C0">
              <w:rPr>
                <w:sz w:val="28"/>
                <w:lang w:val="tt-RU"/>
              </w:rPr>
              <w:t xml:space="preserve"> әдәби-теоретик төшенчәләрдән мәгълүматлы түгел, әдәби материалга анализда аларны  куллану барышында </w:t>
            </w:r>
            <w:r>
              <w:rPr>
                <w:sz w:val="28"/>
                <w:lang w:val="tt-RU"/>
              </w:rPr>
              <w:t xml:space="preserve">1 дән артык </w:t>
            </w:r>
            <w:r w:rsidRPr="001704C0">
              <w:rPr>
                <w:sz w:val="28"/>
                <w:lang w:val="tt-RU"/>
              </w:rPr>
              <w:t xml:space="preserve">хата ясый </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p>
          <w:p w:rsidR="00F07CB0" w:rsidRPr="001704C0" w:rsidRDefault="00F07CB0" w:rsidP="00E76D21">
            <w:pPr>
              <w:jc w:val="center"/>
              <w:rPr>
                <w:b/>
                <w:bCs/>
                <w:sz w:val="28"/>
                <w:lang w:val="tt-RU"/>
              </w:rPr>
            </w:pPr>
            <w:r>
              <w:rPr>
                <w:b/>
                <w:bCs/>
                <w:sz w:val="28"/>
                <w:lang w:val="tt-RU"/>
              </w:rPr>
              <w:t>0</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r w:rsidRPr="001704C0">
              <w:rPr>
                <w:b/>
                <w:bCs/>
                <w:sz w:val="28"/>
                <w:lang w:val="tt-RU"/>
              </w:rPr>
              <w:t>3. Җавапның, әдәби текстларны кулланып, нигезле, дәлилләнгән булуы</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r w:rsidRPr="001704C0">
              <w:rPr>
                <w:b/>
                <w:bCs/>
                <w:sz w:val="28"/>
                <w:lang w:val="tt-RU"/>
              </w:rPr>
              <w:t xml:space="preserve">Балл </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 xml:space="preserve">а) җавап мисаллар ярдәмендә ныгытыла, соралган әсәр (әсәрләр) җитәрлек күләмдә </w:t>
            </w:r>
            <w:r w:rsidRPr="00925F6F">
              <w:rPr>
                <w:sz w:val="28"/>
                <w:lang w:val="tt-RU"/>
              </w:rPr>
              <w:t>файдаланыл</w:t>
            </w:r>
            <w:r w:rsidRPr="00925F6F">
              <w:rPr>
                <w:sz w:val="28"/>
                <w:lang w:val="be-BY"/>
              </w:rPr>
              <w:t>а</w:t>
            </w:r>
            <w:r w:rsidRPr="001704C0">
              <w:rPr>
                <w:sz w:val="28"/>
                <w:lang w:val="tt-RU"/>
              </w:rPr>
              <w:t xml:space="preserve"> (</w:t>
            </w:r>
            <w:r>
              <w:rPr>
                <w:sz w:val="28"/>
                <w:lang w:val="tt-RU"/>
              </w:rPr>
              <w:t>өзекләр</w:t>
            </w:r>
            <w:r w:rsidRPr="001704C0">
              <w:rPr>
                <w:sz w:val="28"/>
                <w:lang w:val="tt-RU"/>
              </w:rPr>
              <w:t xml:space="preserve"> китерелә, кыскача эчтәлек сөйләнә, текстның микротемаларына мөрәҗәгать ителә, әсәрләргә сылтамалар бирелә һ.б.)</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p>
          <w:p w:rsidR="00F07CB0" w:rsidRPr="001704C0" w:rsidRDefault="00F07CB0" w:rsidP="00E76D21">
            <w:pPr>
              <w:jc w:val="center"/>
              <w:rPr>
                <w:b/>
                <w:bCs/>
                <w:sz w:val="28"/>
                <w:lang w:val="tt-RU"/>
              </w:rPr>
            </w:pPr>
            <w:r>
              <w:rPr>
                <w:b/>
                <w:bCs/>
                <w:sz w:val="28"/>
                <w:lang w:val="tt-RU"/>
              </w:rPr>
              <w:t>2</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Pr>
                <w:sz w:val="28"/>
                <w:lang w:val="tt-RU"/>
              </w:rPr>
              <w:t>б</w:t>
            </w:r>
            <w:r w:rsidRPr="001704C0">
              <w:rPr>
                <w:sz w:val="28"/>
                <w:lang w:val="tt-RU"/>
              </w:rPr>
              <w:t>) җавапта әсәрнең (әсәрләрнең) турыдан-туры эчтәлеге генә урын ала / яки текстның бу җавапны дәлилли торган өлешләре файдаланылмый</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r w:rsidRPr="001704C0">
              <w:rPr>
                <w:b/>
                <w:bCs/>
                <w:sz w:val="28"/>
                <w:lang w:val="tt-RU"/>
              </w:rPr>
              <w:t>1</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Pr>
                <w:sz w:val="28"/>
                <w:lang w:val="tt-RU"/>
              </w:rPr>
              <w:t>в</w:t>
            </w:r>
            <w:r w:rsidRPr="001704C0">
              <w:rPr>
                <w:sz w:val="28"/>
                <w:lang w:val="tt-RU"/>
              </w:rPr>
              <w:t>) җавап бирү барышында әсәр (әсәрләр) бөтенләй файдаланылмый, нигезләнми</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r w:rsidRPr="001704C0">
              <w:rPr>
                <w:b/>
                <w:bCs/>
                <w:sz w:val="28"/>
                <w:lang w:val="tt-RU"/>
              </w:rPr>
              <w:t>0</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r w:rsidRPr="001704C0">
              <w:rPr>
                <w:b/>
                <w:bCs/>
                <w:sz w:val="28"/>
                <w:lang w:val="tt-RU"/>
              </w:rPr>
              <w:lastRenderedPageBreak/>
              <w:t xml:space="preserve">4. Җавапның эзлеклелеге, фикерне җиткерү мөмкинлеге </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r w:rsidRPr="001704C0">
              <w:rPr>
                <w:b/>
                <w:bCs/>
                <w:sz w:val="28"/>
                <w:lang w:val="tt-RU"/>
              </w:rPr>
              <w:t xml:space="preserve">Балл </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а) җавап логик яктан эзлекле языла, фикерләр үзара бәйләнештә бирелә, төгәл җиткерелә</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r>
              <w:rPr>
                <w:b/>
                <w:bCs/>
                <w:sz w:val="28"/>
                <w:lang w:val="tt-RU"/>
              </w:rPr>
              <w:t>2</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б) җавапның мәгънәви өлешләре үзара логик яктан эзлекле языла, әмма аерым кабатлаулар, төгәлсезлекләр күзәтелә</w:t>
            </w:r>
            <w:r>
              <w:rPr>
                <w:sz w:val="28"/>
                <w:lang w:val="tt-RU"/>
              </w:rPr>
              <w:t xml:space="preserve"> /</w:t>
            </w:r>
            <w:r w:rsidRPr="001704C0">
              <w:rPr>
                <w:sz w:val="28"/>
                <w:lang w:val="tt-RU"/>
              </w:rPr>
              <w:t xml:space="preserve"> җавап эзлекле булып та, фикер еш кабатлана, төп темадан читкә киткән урыннар күзәтелә</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p>
          <w:p w:rsidR="00F07CB0" w:rsidRPr="001704C0" w:rsidRDefault="00F07CB0" w:rsidP="00E76D21">
            <w:pPr>
              <w:jc w:val="center"/>
              <w:rPr>
                <w:b/>
                <w:bCs/>
                <w:sz w:val="28"/>
                <w:lang w:val="tt-RU"/>
              </w:rPr>
            </w:pPr>
            <w:r>
              <w:rPr>
                <w:b/>
                <w:bCs/>
                <w:sz w:val="28"/>
                <w:lang w:val="tt-RU"/>
              </w:rPr>
              <w:t>1</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Pr>
                <w:sz w:val="28"/>
                <w:lang w:val="tt-RU"/>
              </w:rPr>
              <w:t>в</w:t>
            </w:r>
            <w:r w:rsidRPr="001704C0">
              <w:rPr>
                <w:sz w:val="28"/>
                <w:lang w:val="tt-RU"/>
              </w:rPr>
              <w:t>) җавап логик яктан эзлекле язылмаган, эзлеклелек тупас бозылган, җавапта гомуми мантыйк күренми</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r w:rsidRPr="001704C0">
              <w:rPr>
                <w:b/>
                <w:bCs/>
                <w:sz w:val="28"/>
                <w:lang w:val="tt-RU"/>
              </w:rPr>
              <w:t>0</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r w:rsidRPr="001704C0">
              <w:rPr>
                <w:b/>
                <w:bCs/>
                <w:sz w:val="28"/>
                <w:lang w:val="tt-RU"/>
              </w:rPr>
              <w:t>5. Җавапның әдәби сөйләм нормаларына туры килүе</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b/>
                <w:bCs/>
                <w:sz w:val="28"/>
                <w:lang w:val="tt-RU"/>
              </w:rPr>
            </w:pPr>
            <w:r w:rsidRPr="001704C0">
              <w:rPr>
                <w:b/>
                <w:bCs/>
                <w:sz w:val="28"/>
                <w:lang w:val="tt-RU"/>
              </w:rPr>
              <w:t xml:space="preserve">Балл </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 xml:space="preserve">а) </w:t>
            </w:r>
            <w:r>
              <w:rPr>
                <w:sz w:val="28"/>
                <w:lang w:val="tt-RU"/>
              </w:rPr>
              <w:t xml:space="preserve">сөйләм хаталары юк яки </w:t>
            </w:r>
            <w:r w:rsidRPr="001704C0">
              <w:rPr>
                <w:sz w:val="28"/>
                <w:lang w:val="tt-RU"/>
              </w:rPr>
              <w:t>1 сөйләм хатасы ясалган</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r w:rsidRPr="001704C0">
              <w:rPr>
                <w:b/>
                <w:bCs/>
                <w:sz w:val="28"/>
                <w:lang w:val="tt-RU"/>
              </w:rPr>
              <w:t>3</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б) 2-3 сөйләм хатасы күзәтелә</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r w:rsidRPr="001704C0">
              <w:rPr>
                <w:b/>
                <w:bCs/>
                <w:sz w:val="28"/>
                <w:lang w:val="tt-RU"/>
              </w:rPr>
              <w:t>2</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в) 4 сөйләм хатасы ясалган</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r w:rsidRPr="001704C0">
              <w:rPr>
                <w:b/>
                <w:bCs/>
                <w:sz w:val="28"/>
                <w:lang w:val="tt-RU"/>
              </w:rPr>
              <w:t>1</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both"/>
              <w:rPr>
                <w:sz w:val="28"/>
                <w:lang w:val="tt-RU"/>
              </w:rPr>
            </w:pPr>
            <w:r w:rsidRPr="001704C0">
              <w:rPr>
                <w:sz w:val="28"/>
                <w:lang w:val="tt-RU"/>
              </w:rPr>
              <w:t>г) сөйләм хаталары бик күп (5 яки аннан да артык) булып, фикерне аңлауда кыенлыклар тудыра</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sz w:val="28"/>
                <w:lang w:val="tt-RU"/>
              </w:rPr>
            </w:pPr>
          </w:p>
          <w:p w:rsidR="00F07CB0" w:rsidRPr="001704C0" w:rsidRDefault="00F07CB0" w:rsidP="00E76D21">
            <w:pPr>
              <w:jc w:val="center"/>
              <w:rPr>
                <w:b/>
                <w:bCs/>
                <w:sz w:val="28"/>
                <w:lang w:val="tt-RU"/>
              </w:rPr>
            </w:pPr>
            <w:r w:rsidRPr="001704C0">
              <w:rPr>
                <w:b/>
                <w:bCs/>
                <w:sz w:val="28"/>
                <w:lang w:val="tt-RU"/>
              </w:rPr>
              <w:t>0</w:t>
            </w:r>
          </w:p>
        </w:tc>
      </w:tr>
      <w:tr w:rsidR="00F07CB0" w:rsidRPr="001704C0" w:rsidTr="00E76D21">
        <w:tc>
          <w:tcPr>
            <w:tcW w:w="8567"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right"/>
              <w:rPr>
                <w:i/>
                <w:iCs/>
                <w:sz w:val="28"/>
                <w:lang w:val="tt-RU"/>
              </w:rPr>
            </w:pPr>
            <w:r w:rsidRPr="001704C0">
              <w:rPr>
                <w:i/>
                <w:iCs/>
                <w:sz w:val="28"/>
                <w:lang w:val="tt-RU"/>
              </w:rPr>
              <w:t>Иң югары балл</w:t>
            </w:r>
          </w:p>
        </w:tc>
        <w:tc>
          <w:tcPr>
            <w:tcW w:w="1003" w:type="dxa"/>
            <w:tcBorders>
              <w:top w:val="single" w:sz="4" w:space="0" w:color="auto"/>
              <w:left w:val="single" w:sz="4" w:space="0" w:color="auto"/>
              <w:bottom w:val="single" w:sz="4" w:space="0" w:color="auto"/>
              <w:right w:val="single" w:sz="4" w:space="0" w:color="auto"/>
            </w:tcBorders>
          </w:tcPr>
          <w:p w:rsidR="00F07CB0" w:rsidRPr="001704C0" w:rsidRDefault="00F07CB0" w:rsidP="00E76D21">
            <w:pPr>
              <w:jc w:val="center"/>
              <w:rPr>
                <w:b/>
                <w:bCs/>
                <w:i/>
                <w:iCs/>
                <w:sz w:val="28"/>
                <w:lang w:val="tt-RU"/>
              </w:rPr>
            </w:pPr>
            <w:r w:rsidRPr="001704C0">
              <w:rPr>
                <w:b/>
                <w:bCs/>
                <w:i/>
                <w:iCs/>
                <w:sz w:val="28"/>
                <w:lang w:val="tt-RU"/>
              </w:rPr>
              <w:t>1</w:t>
            </w:r>
            <w:r>
              <w:rPr>
                <w:b/>
                <w:bCs/>
                <w:i/>
                <w:iCs/>
                <w:sz w:val="28"/>
                <w:lang w:val="tt-RU"/>
              </w:rPr>
              <w:t>2</w:t>
            </w:r>
          </w:p>
        </w:tc>
      </w:tr>
    </w:tbl>
    <w:p w:rsidR="00F07CB0" w:rsidRDefault="00F07CB0" w:rsidP="00637633">
      <w:pPr>
        <w:rPr>
          <w:lang w:val="tt-RU"/>
        </w:rPr>
      </w:pPr>
    </w:p>
    <w:sectPr w:rsidR="00F07CB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8DE" w:rsidRDefault="007B78DE">
      <w:r>
        <w:separator/>
      </w:r>
    </w:p>
  </w:endnote>
  <w:endnote w:type="continuationSeparator" w:id="0">
    <w:p w:rsidR="007B78DE" w:rsidRDefault="007B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1633"/>
      <w:docPartObj>
        <w:docPartGallery w:val="Page Numbers (Bottom of Page)"/>
        <w:docPartUnique/>
      </w:docPartObj>
    </w:sdtPr>
    <w:sdtEndPr/>
    <w:sdtContent>
      <w:p w:rsidR="008D232A" w:rsidRDefault="00976DFE">
        <w:pPr>
          <w:pStyle w:val="a5"/>
          <w:jc w:val="right"/>
        </w:pPr>
        <w:r>
          <w:fldChar w:fldCharType="begin"/>
        </w:r>
        <w:r>
          <w:instrText>PAGE   \* MERGEFORMAT</w:instrText>
        </w:r>
        <w:r>
          <w:fldChar w:fldCharType="separate"/>
        </w:r>
        <w:r w:rsidR="00275230">
          <w:rPr>
            <w:noProof/>
          </w:rPr>
          <w:t>12</w:t>
        </w:r>
        <w:r>
          <w:fldChar w:fldCharType="end"/>
        </w:r>
      </w:p>
    </w:sdtContent>
  </w:sdt>
  <w:p w:rsidR="008D232A" w:rsidRDefault="007B78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8DE" w:rsidRDefault="007B78DE">
      <w:r>
        <w:separator/>
      </w:r>
    </w:p>
  </w:footnote>
  <w:footnote w:type="continuationSeparator" w:id="0">
    <w:p w:rsidR="007B78DE" w:rsidRDefault="007B7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175A"/>
    <w:multiLevelType w:val="hybridMultilevel"/>
    <w:tmpl w:val="7F12333E"/>
    <w:lvl w:ilvl="0" w:tplc="19669F1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16B646D"/>
    <w:multiLevelType w:val="hybridMultilevel"/>
    <w:tmpl w:val="75581C42"/>
    <w:lvl w:ilvl="0" w:tplc="C7965BA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6E8775A"/>
    <w:multiLevelType w:val="hybridMultilevel"/>
    <w:tmpl w:val="AAFC2214"/>
    <w:lvl w:ilvl="0" w:tplc="D6B0C67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0C53054"/>
    <w:multiLevelType w:val="hybridMultilevel"/>
    <w:tmpl w:val="8B2A4D4C"/>
    <w:lvl w:ilvl="0" w:tplc="2E6E76C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74A3E45"/>
    <w:multiLevelType w:val="hybridMultilevel"/>
    <w:tmpl w:val="67FE1738"/>
    <w:lvl w:ilvl="0" w:tplc="7682F48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92E339E"/>
    <w:multiLevelType w:val="hybridMultilevel"/>
    <w:tmpl w:val="27683CDE"/>
    <w:lvl w:ilvl="0" w:tplc="9DB48B0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38"/>
    <w:rsid w:val="0002504C"/>
    <w:rsid w:val="00036558"/>
    <w:rsid w:val="000526BB"/>
    <w:rsid w:val="0007242D"/>
    <w:rsid w:val="00084FB7"/>
    <w:rsid w:val="0009479C"/>
    <w:rsid w:val="00096471"/>
    <w:rsid w:val="000A3CD3"/>
    <w:rsid w:val="000D765C"/>
    <w:rsid w:val="000F5C49"/>
    <w:rsid w:val="000F7734"/>
    <w:rsid w:val="00106247"/>
    <w:rsid w:val="001164D8"/>
    <w:rsid w:val="001242BB"/>
    <w:rsid w:val="0012784F"/>
    <w:rsid w:val="00146B1D"/>
    <w:rsid w:val="00176E23"/>
    <w:rsid w:val="001A7D55"/>
    <w:rsid w:val="001C42CA"/>
    <w:rsid w:val="00203599"/>
    <w:rsid w:val="00217F83"/>
    <w:rsid w:val="00225CEA"/>
    <w:rsid w:val="00230366"/>
    <w:rsid w:val="0023762B"/>
    <w:rsid w:val="00255EDA"/>
    <w:rsid w:val="00265A52"/>
    <w:rsid w:val="00265E2A"/>
    <w:rsid w:val="00274183"/>
    <w:rsid w:val="00275230"/>
    <w:rsid w:val="00297EE6"/>
    <w:rsid w:val="002A6085"/>
    <w:rsid w:val="002C7096"/>
    <w:rsid w:val="0031162B"/>
    <w:rsid w:val="003348F9"/>
    <w:rsid w:val="00342951"/>
    <w:rsid w:val="003442F1"/>
    <w:rsid w:val="003511A0"/>
    <w:rsid w:val="003657EB"/>
    <w:rsid w:val="00370412"/>
    <w:rsid w:val="003A58EF"/>
    <w:rsid w:val="003C189E"/>
    <w:rsid w:val="003E0C0F"/>
    <w:rsid w:val="003F06A0"/>
    <w:rsid w:val="00446095"/>
    <w:rsid w:val="004538E7"/>
    <w:rsid w:val="004540A6"/>
    <w:rsid w:val="00464F5C"/>
    <w:rsid w:val="004725E5"/>
    <w:rsid w:val="0048292E"/>
    <w:rsid w:val="004936B9"/>
    <w:rsid w:val="00493947"/>
    <w:rsid w:val="004C3E9A"/>
    <w:rsid w:val="005126C0"/>
    <w:rsid w:val="00530A4E"/>
    <w:rsid w:val="00534C58"/>
    <w:rsid w:val="00536566"/>
    <w:rsid w:val="00544F0A"/>
    <w:rsid w:val="00562B3C"/>
    <w:rsid w:val="005745BA"/>
    <w:rsid w:val="005875E1"/>
    <w:rsid w:val="00614B11"/>
    <w:rsid w:val="00637633"/>
    <w:rsid w:val="0066673C"/>
    <w:rsid w:val="006D0CDC"/>
    <w:rsid w:val="00717276"/>
    <w:rsid w:val="00722C36"/>
    <w:rsid w:val="00723CF5"/>
    <w:rsid w:val="0073534D"/>
    <w:rsid w:val="0076775C"/>
    <w:rsid w:val="007969C1"/>
    <w:rsid w:val="007B4BD7"/>
    <w:rsid w:val="007B52D0"/>
    <w:rsid w:val="007B78DE"/>
    <w:rsid w:val="007D4B56"/>
    <w:rsid w:val="007E6766"/>
    <w:rsid w:val="007E7003"/>
    <w:rsid w:val="007F5FED"/>
    <w:rsid w:val="008060EF"/>
    <w:rsid w:val="00810D38"/>
    <w:rsid w:val="00826FCF"/>
    <w:rsid w:val="008729CD"/>
    <w:rsid w:val="00877350"/>
    <w:rsid w:val="00892338"/>
    <w:rsid w:val="00892369"/>
    <w:rsid w:val="008B010A"/>
    <w:rsid w:val="008D6B36"/>
    <w:rsid w:val="00907A63"/>
    <w:rsid w:val="009240ED"/>
    <w:rsid w:val="00940320"/>
    <w:rsid w:val="00947DEB"/>
    <w:rsid w:val="0095111A"/>
    <w:rsid w:val="00956FF6"/>
    <w:rsid w:val="00962E17"/>
    <w:rsid w:val="00976DFE"/>
    <w:rsid w:val="009F2C7B"/>
    <w:rsid w:val="009F3804"/>
    <w:rsid w:val="00A00444"/>
    <w:rsid w:val="00A23938"/>
    <w:rsid w:val="00A801CA"/>
    <w:rsid w:val="00A90A5E"/>
    <w:rsid w:val="00A92995"/>
    <w:rsid w:val="00B02038"/>
    <w:rsid w:val="00B218B1"/>
    <w:rsid w:val="00B443A4"/>
    <w:rsid w:val="00B64610"/>
    <w:rsid w:val="00B73A7A"/>
    <w:rsid w:val="00B748D5"/>
    <w:rsid w:val="00B77EDC"/>
    <w:rsid w:val="00B91303"/>
    <w:rsid w:val="00BB4BBB"/>
    <w:rsid w:val="00C24B51"/>
    <w:rsid w:val="00C37B8A"/>
    <w:rsid w:val="00C4393D"/>
    <w:rsid w:val="00C505D6"/>
    <w:rsid w:val="00C5489B"/>
    <w:rsid w:val="00C5524B"/>
    <w:rsid w:val="00C57F3A"/>
    <w:rsid w:val="00C645FA"/>
    <w:rsid w:val="00C7569A"/>
    <w:rsid w:val="00C90DC2"/>
    <w:rsid w:val="00C95D81"/>
    <w:rsid w:val="00CA13FD"/>
    <w:rsid w:val="00CC5935"/>
    <w:rsid w:val="00D04CD1"/>
    <w:rsid w:val="00D17D45"/>
    <w:rsid w:val="00D25FD3"/>
    <w:rsid w:val="00D37D5D"/>
    <w:rsid w:val="00D43D5B"/>
    <w:rsid w:val="00D91950"/>
    <w:rsid w:val="00D91D1E"/>
    <w:rsid w:val="00DB5A09"/>
    <w:rsid w:val="00DC1921"/>
    <w:rsid w:val="00DC2A48"/>
    <w:rsid w:val="00DD0E83"/>
    <w:rsid w:val="00DF78C7"/>
    <w:rsid w:val="00E176A1"/>
    <w:rsid w:val="00E17B9B"/>
    <w:rsid w:val="00E60550"/>
    <w:rsid w:val="00E82F40"/>
    <w:rsid w:val="00ED1F9F"/>
    <w:rsid w:val="00ED22DD"/>
    <w:rsid w:val="00EE2E3A"/>
    <w:rsid w:val="00EF1FF1"/>
    <w:rsid w:val="00EF5012"/>
    <w:rsid w:val="00F07CB0"/>
    <w:rsid w:val="00F41008"/>
    <w:rsid w:val="00F57ACD"/>
    <w:rsid w:val="00F64481"/>
    <w:rsid w:val="00F70C24"/>
    <w:rsid w:val="00F73619"/>
    <w:rsid w:val="00FF5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AAB59-ABC7-41EA-A79C-E6A739A9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0C24"/>
    <w:pPr>
      <w:ind w:left="720"/>
      <w:contextualSpacing/>
    </w:pPr>
  </w:style>
  <w:style w:type="table" w:styleId="a4">
    <w:name w:val="Table Grid"/>
    <w:basedOn w:val="a1"/>
    <w:uiPriority w:val="39"/>
    <w:rsid w:val="00F70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F70C24"/>
    <w:pPr>
      <w:tabs>
        <w:tab w:val="center" w:pos="4677"/>
        <w:tab w:val="right" w:pos="9355"/>
      </w:tabs>
    </w:pPr>
  </w:style>
  <w:style w:type="character" w:customStyle="1" w:styleId="a6">
    <w:name w:val="Нижний колонтитул Знак"/>
    <w:basedOn w:val="a0"/>
    <w:link w:val="a5"/>
    <w:uiPriority w:val="99"/>
    <w:rsid w:val="00F70C24"/>
    <w:rPr>
      <w:rFonts w:ascii="Times New Roman" w:eastAsia="Times New Roman" w:hAnsi="Times New Roman" w:cs="Times New Roman"/>
      <w:sz w:val="24"/>
      <w:szCs w:val="24"/>
      <w:lang w:eastAsia="ru-RU"/>
    </w:rPr>
  </w:style>
  <w:style w:type="paragraph" w:styleId="2">
    <w:name w:val="Body Text Indent 2"/>
    <w:basedOn w:val="a"/>
    <w:link w:val="20"/>
    <w:rsid w:val="00F70C24"/>
    <w:pPr>
      <w:widowControl w:val="0"/>
      <w:autoSpaceDE w:val="0"/>
      <w:autoSpaceDN w:val="0"/>
      <w:adjustRightInd w:val="0"/>
      <w:spacing w:line="360" w:lineRule="auto"/>
      <w:ind w:right="-8" w:firstLine="720"/>
      <w:jc w:val="both"/>
    </w:pPr>
    <w:rPr>
      <w:rFonts w:ascii="SL_Times New Roman" w:hAnsi="SL_Times New Roman"/>
      <w:sz w:val="28"/>
      <w:szCs w:val="28"/>
      <w:lang w:val="tt-RU"/>
    </w:rPr>
  </w:style>
  <w:style w:type="character" w:customStyle="1" w:styleId="20">
    <w:name w:val="Основной текст с отступом 2 Знак"/>
    <w:basedOn w:val="a0"/>
    <w:link w:val="2"/>
    <w:rsid w:val="00F70C24"/>
    <w:rPr>
      <w:rFonts w:ascii="SL_Times New Roman" w:eastAsia="Times New Roman" w:hAnsi="SL_Times New Roman" w:cs="Times New Roman"/>
      <w:sz w:val="28"/>
      <w:szCs w:val="28"/>
      <w:lang w:val="tt-RU" w:eastAsia="ru-RU"/>
    </w:rPr>
  </w:style>
  <w:style w:type="paragraph" w:styleId="a7">
    <w:name w:val="Balloon Text"/>
    <w:basedOn w:val="a"/>
    <w:link w:val="a8"/>
    <w:uiPriority w:val="99"/>
    <w:semiHidden/>
    <w:unhideWhenUsed/>
    <w:rsid w:val="00203599"/>
    <w:rPr>
      <w:rFonts w:ascii="Segoe UI" w:hAnsi="Segoe UI" w:cs="Segoe UI"/>
      <w:sz w:val="18"/>
      <w:szCs w:val="18"/>
    </w:rPr>
  </w:style>
  <w:style w:type="character" w:customStyle="1" w:styleId="a8">
    <w:name w:val="Текст выноски Знак"/>
    <w:basedOn w:val="a0"/>
    <w:link w:val="a7"/>
    <w:uiPriority w:val="99"/>
    <w:semiHidden/>
    <w:rsid w:val="002035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79950">
      <w:bodyDiv w:val="1"/>
      <w:marLeft w:val="0"/>
      <w:marRight w:val="0"/>
      <w:marTop w:val="0"/>
      <w:marBottom w:val="0"/>
      <w:divBdr>
        <w:top w:val="none" w:sz="0" w:space="0" w:color="auto"/>
        <w:left w:val="none" w:sz="0" w:space="0" w:color="auto"/>
        <w:bottom w:val="none" w:sz="0" w:space="0" w:color="auto"/>
        <w:right w:val="none" w:sz="0" w:space="0" w:color="auto"/>
      </w:divBdr>
    </w:div>
    <w:div w:id="1167089545">
      <w:bodyDiv w:val="1"/>
      <w:marLeft w:val="0"/>
      <w:marRight w:val="0"/>
      <w:marTop w:val="0"/>
      <w:marBottom w:val="0"/>
      <w:divBdr>
        <w:top w:val="none" w:sz="0" w:space="0" w:color="auto"/>
        <w:left w:val="none" w:sz="0" w:space="0" w:color="auto"/>
        <w:bottom w:val="none" w:sz="0" w:space="0" w:color="auto"/>
        <w:right w:val="none" w:sz="0" w:space="0" w:color="auto"/>
      </w:divBdr>
    </w:div>
    <w:div w:id="17854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12</Pages>
  <Words>3099</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Гузель И. Газизулина</cp:lastModifiedBy>
  <cp:revision>120</cp:revision>
  <cp:lastPrinted>2019-02-26T11:17:00Z</cp:lastPrinted>
  <dcterms:created xsi:type="dcterms:W3CDTF">2016-04-05T09:53:00Z</dcterms:created>
  <dcterms:modified xsi:type="dcterms:W3CDTF">2021-11-23T13:39:00Z</dcterms:modified>
</cp:coreProperties>
</file>